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6A676" w14:textId="6D358DD5" w:rsidR="007070AB" w:rsidRDefault="007070AB" w:rsidP="00967CC1">
      <w:pPr>
        <w:autoSpaceDE w:val="0"/>
        <w:autoSpaceDN w:val="0"/>
        <w:adjustRightInd w:val="0"/>
        <w:spacing w:after="120"/>
        <w:jc w:val="center"/>
        <w:rPr>
          <w:rFonts w:ascii="Calibri" w:hAnsi="Calibri" w:cs="Calibri"/>
          <w:b/>
          <w:color w:val="343434"/>
          <w:sz w:val="28"/>
          <w:szCs w:val="28"/>
          <w:u w:val="single"/>
        </w:rPr>
      </w:pPr>
      <w:bookmarkStart w:id="0" w:name="_GoBack"/>
      <w:bookmarkEnd w:id="0"/>
    </w:p>
    <w:p w14:paraId="063CCB79" w14:textId="2083CCF1" w:rsidR="001C7DC1" w:rsidRDefault="00574BF5" w:rsidP="00967CC1">
      <w:pPr>
        <w:autoSpaceDE w:val="0"/>
        <w:autoSpaceDN w:val="0"/>
        <w:adjustRightInd w:val="0"/>
        <w:spacing w:after="120"/>
        <w:jc w:val="center"/>
        <w:rPr>
          <w:rFonts w:ascii="Calibri" w:hAnsi="Calibri" w:cs="Calibri"/>
          <w:b/>
          <w:color w:val="343434"/>
          <w:sz w:val="28"/>
          <w:szCs w:val="28"/>
          <w:u w:val="single"/>
        </w:rPr>
      </w:pPr>
      <w:r>
        <w:rPr>
          <w:noProof/>
        </w:rPr>
        <w:drawing>
          <wp:inline distT="0" distB="0" distL="0" distR="0" wp14:anchorId="0653A691" wp14:editId="5229BF5F">
            <wp:extent cx="4160520" cy="1409700"/>
            <wp:effectExtent l="0" t="0" r="0" b="0"/>
            <wp:docPr id="6" name="Picture 8" descr="cid:image013.jpg@01D35483.146C57D0">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6" name="Picture 8" descr="cid:image013.jpg@01D35483.146C57D0">
                      <a:hlinkClick r:id="rId8"/>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0520" cy="1409700"/>
                    </a:xfrm>
                    <a:prstGeom prst="rect">
                      <a:avLst/>
                    </a:prstGeom>
                    <a:noFill/>
                    <a:ln>
                      <a:noFill/>
                    </a:ln>
                  </pic:spPr>
                </pic:pic>
              </a:graphicData>
            </a:graphic>
          </wp:inline>
        </w:drawing>
      </w:r>
    </w:p>
    <w:p w14:paraId="655682D3" w14:textId="415A2C87" w:rsidR="009B256D" w:rsidRPr="008269D5" w:rsidRDefault="009B256D" w:rsidP="005B3FBA">
      <w:pPr>
        <w:autoSpaceDE w:val="0"/>
        <w:autoSpaceDN w:val="0"/>
        <w:adjustRightInd w:val="0"/>
        <w:jc w:val="center"/>
        <w:rPr>
          <w:rFonts w:ascii="Calibri" w:hAnsi="Calibri" w:cs="Calibri"/>
          <w:color w:val="343434"/>
          <w:sz w:val="24"/>
          <w:u w:val="single"/>
        </w:rPr>
      </w:pPr>
    </w:p>
    <w:p w14:paraId="42E5B663" w14:textId="16AC79A6" w:rsidR="007070AB" w:rsidRPr="008269D5" w:rsidRDefault="007070AB" w:rsidP="00967CC1">
      <w:pPr>
        <w:autoSpaceDE w:val="0"/>
        <w:autoSpaceDN w:val="0"/>
        <w:adjustRightInd w:val="0"/>
        <w:spacing w:after="120"/>
        <w:jc w:val="center"/>
        <w:rPr>
          <w:rFonts w:ascii="Calibri Light" w:hAnsi="Calibri Light" w:cstheme="minorHAnsi"/>
          <w:b/>
          <w:color w:val="F7621E"/>
          <w:sz w:val="24"/>
        </w:rPr>
      </w:pPr>
      <w:r w:rsidRPr="008269D5">
        <w:rPr>
          <w:rFonts w:ascii="Calibri Light" w:hAnsi="Calibri Light" w:cstheme="minorHAnsi"/>
          <w:b/>
          <w:color w:val="F7621E"/>
          <w:sz w:val="24"/>
        </w:rPr>
        <w:t xml:space="preserve">Chapter Travel Awards for </w:t>
      </w:r>
      <w:r w:rsidR="000D25B8" w:rsidRPr="008269D5">
        <w:rPr>
          <w:rFonts w:ascii="Calibri Light" w:hAnsi="Calibri Light" w:cstheme="minorHAnsi"/>
          <w:b/>
          <w:color w:val="F7621E"/>
          <w:sz w:val="24"/>
        </w:rPr>
        <w:t>A</w:t>
      </w:r>
      <w:r w:rsidR="001C7DC1" w:rsidRPr="008269D5">
        <w:rPr>
          <w:rFonts w:ascii="Calibri Light" w:hAnsi="Calibri Light" w:cstheme="minorHAnsi"/>
          <w:b/>
          <w:color w:val="F7621E"/>
          <w:sz w:val="24"/>
        </w:rPr>
        <w:t xml:space="preserve">ttending </w:t>
      </w:r>
      <w:r w:rsidR="00415F4C" w:rsidRPr="008269D5">
        <w:rPr>
          <w:rFonts w:ascii="Calibri Light" w:hAnsi="Calibri Light" w:cstheme="minorHAnsi"/>
          <w:b/>
          <w:color w:val="F7621E"/>
          <w:sz w:val="24"/>
        </w:rPr>
        <w:t xml:space="preserve">ARMS </w:t>
      </w:r>
      <w:r w:rsidR="00574BF5">
        <w:rPr>
          <w:rFonts w:ascii="Calibri Light" w:hAnsi="Calibri Light" w:cstheme="minorHAnsi"/>
          <w:b/>
          <w:color w:val="F7621E"/>
          <w:sz w:val="24"/>
        </w:rPr>
        <w:t>Hobart</w:t>
      </w:r>
      <w:r w:rsidR="00574BF5" w:rsidRPr="008269D5">
        <w:rPr>
          <w:rFonts w:ascii="Calibri Light" w:hAnsi="Calibri Light" w:cstheme="minorHAnsi"/>
          <w:b/>
          <w:color w:val="F7621E"/>
          <w:sz w:val="24"/>
        </w:rPr>
        <w:t xml:space="preserve"> </w:t>
      </w:r>
      <w:r w:rsidR="00415F4C" w:rsidRPr="008269D5">
        <w:rPr>
          <w:rFonts w:ascii="Calibri Light" w:hAnsi="Calibri Light" w:cstheme="minorHAnsi"/>
          <w:b/>
          <w:color w:val="F7621E"/>
          <w:sz w:val="24"/>
        </w:rPr>
        <w:t>Conference 201</w:t>
      </w:r>
      <w:r w:rsidR="00574BF5">
        <w:rPr>
          <w:rFonts w:ascii="Calibri Light" w:hAnsi="Calibri Light" w:cstheme="minorHAnsi"/>
          <w:b/>
          <w:color w:val="F7621E"/>
          <w:sz w:val="24"/>
        </w:rPr>
        <w:t>8</w:t>
      </w:r>
    </w:p>
    <w:p w14:paraId="79026145" w14:textId="39FE33C9" w:rsidR="002C533C" w:rsidRDefault="000D62A6" w:rsidP="00967CC1">
      <w:pPr>
        <w:autoSpaceDE w:val="0"/>
        <w:autoSpaceDN w:val="0"/>
        <w:adjustRightInd w:val="0"/>
        <w:spacing w:after="120"/>
        <w:jc w:val="center"/>
        <w:rPr>
          <w:rFonts w:ascii="Calibri Light" w:hAnsi="Calibri Light" w:cstheme="minorHAnsi"/>
          <w:b/>
          <w:color w:val="F7621E"/>
          <w:sz w:val="24"/>
        </w:rPr>
      </w:pPr>
      <w:r w:rsidRPr="00AC4544">
        <w:rPr>
          <w:rFonts w:ascii="Calibri Light" w:hAnsi="Calibri Light" w:cstheme="minorHAnsi"/>
          <w:b/>
          <w:color w:val="F7621E"/>
          <w:sz w:val="24"/>
        </w:rPr>
        <w:t xml:space="preserve">APPLICATIONS CLOSE </w:t>
      </w:r>
      <w:r w:rsidR="00AC4544">
        <w:rPr>
          <w:rFonts w:ascii="Calibri Light" w:hAnsi="Calibri Light" w:cstheme="minorHAnsi"/>
          <w:b/>
          <w:color w:val="F7621E"/>
          <w:sz w:val="24"/>
        </w:rPr>
        <w:t xml:space="preserve">5PM AEST, </w:t>
      </w:r>
      <w:r w:rsidR="00AC4544" w:rsidRPr="00AC4544">
        <w:rPr>
          <w:rFonts w:ascii="Calibri Light" w:hAnsi="Calibri Light" w:cstheme="minorHAnsi"/>
          <w:b/>
          <w:color w:val="F7621E"/>
          <w:sz w:val="24"/>
        </w:rPr>
        <w:t>Friday the 1</w:t>
      </w:r>
      <w:r w:rsidR="00AC4544" w:rsidRPr="00AC4544">
        <w:rPr>
          <w:rFonts w:ascii="Calibri Light" w:hAnsi="Calibri Light" w:cstheme="minorHAnsi"/>
          <w:b/>
          <w:color w:val="F7621E"/>
          <w:sz w:val="24"/>
          <w:vertAlign w:val="superscript"/>
        </w:rPr>
        <w:t>st</w:t>
      </w:r>
      <w:r w:rsidR="00AC4544" w:rsidRPr="00AC4544">
        <w:rPr>
          <w:rFonts w:ascii="Calibri Light" w:hAnsi="Calibri Light" w:cstheme="minorHAnsi"/>
          <w:b/>
          <w:color w:val="F7621E"/>
          <w:sz w:val="24"/>
        </w:rPr>
        <w:t xml:space="preserve"> of June 2018</w:t>
      </w:r>
      <w:r w:rsidRPr="00AC4544">
        <w:rPr>
          <w:rFonts w:ascii="Calibri Light" w:hAnsi="Calibri Light" w:cstheme="minorHAnsi"/>
          <w:b/>
          <w:color w:val="F7621E"/>
          <w:sz w:val="24"/>
        </w:rPr>
        <w:t xml:space="preserve"> </w:t>
      </w:r>
    </w:p>
    <w:p w14:paraId="0192D6B9" w14:textId="6B5A7FA9" w:rsidR="000D62A6" w:rsidRPr="008269D5" w:rsidRDefault="009378E2" w:rsidP="00967CC1">
      <w:pPr>
        <w:autoSpaceDE w:val="0"/>
        <w:autoSpaceDN w:val="0"/>
        <w:adjustRightInd w:val="0"/>
        <w:spacing w:after="120"/>
        <w:jc w:val="center"/>
        <w:rPr>
          <w:rFonts w:ascii="Calibri Light" w:hAnsi="Calibri Light" w:cstheme="minorHAnsi"/>
          <w:b/>
          <w:color w:val="F7621E"/>
          <w:sz w:val="24"/>
        </w:rPr>
      </w:pPr>
      <w:hyperlink r:id="rId10" w:history="1">
        <w:r w:rsidR="000D62A6" w:rsidRPr="008269D5">
          <w:rPr>
            <w:rStyle w:val="Hyperlink"/>
            <w:rFonts w:ascii="Calibri Light" w:hAnsi="Calibri Light" w:cstheme="minorHAnsi"/>
            <w:b/>
            <w:sz w:val="24"/>
          </w:rPr>
          <w:t>ADMIN_OFFICER@RESEARCHMANAGEMENT.ORG.AU</w:t>
        </w:r>
      </w:hyperlink>
      <w:r w:rsidR="000D62A6" w:rsidRPr="008269D5">
        <w:rPr>
          <w:rFonts w:ascii="Calibri Light" w:hAnsi="Calibri Light" w:cstheme="minorHAnsi"/>
          <w:b/>
          <w:color w:val="F7621E"/>
          <w:sz w:val="24"/>
        </w:rPr>
        <w:t xml:space="preserve"> </w:t>
      </w:r>
    </w:p>
    <w:p w14:paraId="79443A1D" w14:textId="77777777" w:rsidR="001C7DC1" w:rsidRPr="008269D5" w:rsidRDefault="001C7DC1" w:rsidP="000E643B">
      <w:pPr>
        <w:autoSpaceDE w:val="0"/>
        <w:autoSpaceDN w:val="0"/>
        <w:adjustRightInd w:val="0"/>
        <w:rPr>
          <w:rFonts w:ascii="Calibri Light" w:hAnsi="Calibri Light" w:cstheme="minorHAnsi"/>
          <w:b/>
          <w:color w:val="F7621E"/>
          <w:szCs w:val="22"/>
        </w:rPr>
      </w:pPr>
      <w:r w:rsidRPr="008269D5">
        <w:rPr>
          <w:rFonts w:ascii="Calibri Light" w:hAnsi="Calibri Light" w:cstheme="minorHAnsi"/>
          <w:b/>
          <w:color w:val="F7621E"/>
          <w:szCs w:val="22"/>
        </w:rPr>
        <w:t xml:space="preserve">PURPOSE: </w:t>
      </w:r>
    </w:p>
    <w:p w14:paraId="4976729B" w14:textId="2D83F3C5" w:rsidR="000D25B8" w:rsidRPr="00574BF5" w:rsidRDefault="000D62A6" w:rsidP="000D25B8">
      <w:pPr>
        <w:rPr>
          <w:rFonts w:ascii="Calibri Light" w:hAnsi="Calibri Light" w:cstheme="minorHAnsi"/>
          <w:szCs w:val="22"/>
        </w:rPr>
      </w:pPr>
      <w:r w:rsidRPr="00574BF5">
        <w:rPr>
          <w:rFonts w:ascii="Calibri Light" w:hAnsi="Calibri Light" w:cstheme="minorHAnsi"/>
          <w:szCs w:val="22"/>
        </w:rPr>
        <w:t xml:space="preserve">Chapter </w:t>
      </w:r>
      <w:r w:rsidR="001C7DC1" w:rsidRPr="00574BF5">
        <w:rPr>
          <w:rFonts w:ascii="Calibri Light" w:hAnsi="Calibri Light" w:cstheme="minorHAnsi"/>
          <w:szCs w:val="22"/>
        </w:rPr>
        <w:t>Travel Awards aim to</w:t>
      </w:r>
      <w:r w:rsidR="007070AB" w:rsidRPr="00574BF5">
        <w:rPr>
          <w:rFonts w:ascii="Calibri Light" w:hAnsi="Calibri Light" w:cstheme="minorHAnsi"/>
          <w:color w:val="000000"/>
          <w:szCs w:val="22"/>
        </w:rPr>
        <w:t xml:space="preserve"> </w:t>
      </w:r>
      <w:r w:rsidR="00972348" w:rsidRPr="00574BF5">
        <w:rPr>
          <w:rFonts w:ascii="Calibri Light" w:hAnsi="Calibri Light" w:cstheme="minorHAnsi"/>
          <w:color w:val="000000"/>
          <w:szCs w:val="22"/>
        </w:rPr>
        <w:t xml:space="preserve">support the </w:t>
      </w:r>
      <w:r w:rsidR="007070AB" w:rsidRPr="00574BF5">
        <w:rPr>
          <w:rFonts w:ascii="Calibri Light" w:hAnsi="Calibri Light" w:cstheme="minorHAnsi"/>
          <w:color w:val="000000"/>
          <w:szCs w:val="22"/>
        </w:rPr>
        <w:t xml:space="preserve">cost of attending and participating in </w:t>
      </w:r>
      <w:r w:rsidR="00972348" w:rsidRPr="00574BF5">
        <w:rPr>
          <w:rFonts w:ascii="Calibri Light" w:hAnsi="Calibri Light" w:cstheme="minorHAnsi"/>
          <w:color w:val="000000"/>
          <w:szCs w:val="22"/>
        </w:rPr>
        <w:t xml:space="preserve">the </w:t>
      </w:r>
      <w:hyperlink r:id="rId11" w:history="1">
        <w:r w:rsidR="00574BF5" w:rsidRPr="00AC4544">
          <w:rPr>
            <w:rStyle w:val="Hyperlink"/>
            <w:rFonts w:ascii="Calibri Light" w:hAnsi="Calibri Light"/>
          </w:rPr>
          <w:t>ARMS Hobart Conference</w:t>
        </w:r>
      </w:hyperlink>
      <w:r w:rsidR="00574BF5" w:rsidRPr="00AC4544">
        <w:rPr>
          <w:rFonts w:ascii="Calibri Light" w:hAnsi="Calibri Light"/>
        </w:rPr>
        <w:t xml:space="preserve"> to be held on 18-21 September 2018.</w:t>
      </w:r>
      <w:r w:rsidR="00415F4C" w:rsidRPr="00574BF5">
        <w:rPr>
          <w:rFonts w:ascii="Calibri Light" w:hAnsi="Calibri Light" w:cstheme="minorHAnsi"/>
          <w:color w:val="000000"/>
          <w:szCs w:val="22"/>
        </w:rPr>
        <w:t xml:space="preserve"> </w:t>
      </w:r>
    </w:p>
    <w:p w14:paraId="6017844A" w14:textId="77777777" w:rsidR="000D25B8" w:rsidRPr="008269D5" w:rsidRDefault="000D25B8" w:rsidP="000E643B">
      <w:pPr>
        <w:autoSpaceDE w:val="0"/>
        <w:autoSpaceDN w:val="0"/>
        <w:adjustRightInd w:val="0"/>
        <w:rPr>
          <w:rFonts w:ascii="Calibri Light" w:hAnsi="Calibri Light" w:cstheme="minorHAnsi"/>
          <w:color w:val="000000"/>
          <w:szCs w:val="22"/>
        </w:rPr>
      </w:pPr>
    </w:p>
    <w:p w14:paraId="013AFEE0" w14:textId="6E1FE428" w:rsidR="001C7DC1" w:rsidRPr="008269D5" w:rsidRDefault="009B256D" w:rsidP="000E643B">
      <w:pPr>
        <w:autoSpaceDE w:val="0"/>
        <w:autoSpaceDN w:val="0"/>
        <w:adjustRightInd w:val="0"/>
        <w:rPr>
          <w:rFonts w:ascii="Calibri Light" w:hAnsi="Calibri Light" w:cstheme="minorHAnsi"/>
          <w:color w:val="000000"/>
          <w:szCs w:val="22"/>
        </w:rPr>
      </w:pPr>
      <w:r w:rsidRPr="008269D5">
        <w:rPr>
          <w:rFonts w:ascii="Calibri Light" w:hAnsi="Calibri Light" w:cstheme="minorHAnsi"/>
          <w:color w:val="000000"/>
          <w:szCs w:val="22"/>
        </w:rPr>
        <w:t xml:space="preserve">Each Chapter </w:t>
      </w:r>
      <w:r w:rsidR="000D25B8" w:rsidRPr="008269D5">
        <w:rPr>
          <w:rFonts w:ascii="Calibri Light" w:hAnsi="Calibri Light" w:cstheme="minorHAnsi"/>
          <w:color w:val="000000"/>
          <w:szCs w:val="22"/>
        </w:rPr>
        <w:t xml:space="preserve">Committee </w:t>
      </w:r>
      <w:r w:rsidRPr="008269D5">
        <w:rPr>
          <w:rFonts w:ascii="Calibri Light" w:hAnsi="Calibri Light" w:cstheme="minorHAnsi"/>
          <w:color w:val="000000"/>
          <w:szCs w:val="22"/>
        </w:rPr>
        <w:t>will be allocated $2000</w:t>
      </w:r>
      <w:r w:rsidR="000D25B8" w:rsidRPr="008269D5">
        <w:rPr>
          <w:rFonts w:ascii="Calibri Light" w:hAnsi="Calibri Light" w:cstheme="minorHAnsi"/>
          <w:color w:val="000000"/>
          <w:szCs w:val="22"/>
        </w:rPr>
        <w:t xml:space="preserve"> </w:t>
      </w:r>
      <w:r w:rsidRPr="008269D5">
        <w:rPr>
          <w:rFonts w:ascii="Calibri Light" w:hAnsi="Calibri Light" w:cstheme="minorHAnsi"/>
          <w:color w:val="000000"/>
          <w:szCs w:val="22"/>
        </w:rPr>
        <w:t xml:space="preserve">to be used </w:t>
      </w:r>
      <w:r w:rsidR="000D62A6" w:rsidRPr="008269D5">
        <w:rPr>
          <w:rFonts w:ascii="Calibri Light" w:hAnsi="Calibri Light" w:cstheme="minorHAnsi"/>
          <w:color w:val="000000"/>
          <w:szCs w:val="22"/>
        </w:rPr>
        <w:t>for Chapter Travel Awards.  These awards provide</w:t>
      </w:r>
      <w:r w:rsidRPr="008269D5">
        <w:rPr>
          <w:rFonts w:ascii="Calibri Light" w:hAnsi="Calibri Light" w:cstheme="minorHAnsi"/>
          <w:color w:val="000000"/>
          <w:szCs w:val="22"/>
        </w:rPr>
        <w:t xml:space="preserve"> </w:t>
      </w:r>
      <w:r w:rsidR="000D62A6" w:rsidRPr="008269D5">
        <w:rPr>
          <w:rFonts w:ascii="Calibri Light" w:hAnsi="Calibri Light" w:cstheme="minorHAnsi"/>
          <w:color w:val="000000"/>
          <w:szCs w:val="22"/>
        </w:rPr>
        <w:t xml:space="preserve">some support to cover costs relating to </w:t>
      </w:r>
      <w:r w:rsidRPr="008269D5">
        <w:rPr>
          <w:rFonts w:ascii="Calibri Light" w:hAnsi="Calibri Light" w:cstheme="minorHAnsi"/>
          <w:color w:val="000000"/>
          <w:szCs w:val="22"/>
        </w:rPr>
        <w:t>travel, accommodation or conference registration</w:t>
      </w:r>
      <w:r w:rsidR="0019770F" w:rsidRPr="008269D5">
        <w:rPr>
          <w:rFonts w:ascii="Calibri Light" w:hAnsi="Calibri Light" w:cstheme="minorHAnsi"/>
          <w:color w:val="000000"/>
          <w:szCs w:val="22"/>
        </w:rPr>
        <w:t xml:space="preserve"> to attend the </w:t>
      </w:r>
      <w:r w:rsidR="00E13588" w:rsidRPr="008269D5">
        <w:rPr>
          <w:rFonts w:ascii="Calibri Light" w:hAnsi="Calibri Light" w:cstheme="minorHAnsi"/>
          <w:color w:val="000000"/>
          <w:szCs w:val="22"/>
        </w:rPr>
        <w:t xml:space="preserve">ARMS </w:t>
      </w:r>
      <w:r w:rsidR="00AC4544">
        <w:rPr>
          <w:rFonts w:ascii="Calibri Light" w:hAnsi="Calibri Light" w:cstheme="minorHAnsi"/>
          <w:color w:val="000000"/>
          <w:szCs w:val="22"/>
        </w:rPr>
        <w:t>Hobart</w:t>
      </w:r>
      <w:r w:rsidR="00AC4544" w:rsidRPr="008269D5">
        <w:rPr>
          <w:rFonts w:ascii="Calibri Light" w:hAnsi="Calibri Light" w:cstheme="minorHAnsi"/>
          <w:color w:val="000000"/>
          <w:szCs w:val="22"/>
        </w:rPr>
        <w:t xml:space="preserve"> </w:t>
      </w:r>
      <w:r w:rsidR="0019770F" w:rsidRPr="008269D5">
        <w:rPr>
          <w:rFonts w:ascii="Calibri Light" w:hAnsi="Calibri Light" w:cstheme="minorHAnsi"/>
          <w:color w:val="000000"/>
          <w:szCs w:val="22"/>
        </w:rPr>
        <w:t>Conference</w:t>
      </w:r>
      <w:r w:rsidR="008269D5">
        <w:rPr>
          <w:rFonts w:ascii="Calibri Light" w:hAnsi="Calibri Light" w:cstheme="minorHAnsi"/>
          <w:color w:val="000000"/>
          <w:szCs w:val="22"/>
        </w:rPr>
        <w:t>. Each Chapter will award</w:t>
      </w:r>
      <w:r w:rsidR="000D62A6" w:rsidRPr="008269D5">
        <w:rPr>
          <w:rFonts w:ascii="Calibri Light" w:hAnsi="Calibri Light" w:cstheme="minorHAnsi"/>
          <w:color w:val="000000"/>
          <w:szCs w:val="22"/>
        </w:rPr>
        <w:t xml:space="preserve"> a </w:t>
      </w:r>
      <w:r w:rsidR="000D25B8" w:rsidRPr="008269D5">
        <w:rPr>
          <w:rFonts w:ascii="Calibri Light" w:hAnsi="Calibri Light" w:cstheme="minorHAnsi"/>
          <w:color w:val="000000"/>
          <w:szCs w:val="22"/>
        </w:rPr>
        <w:t>minimum of two</w:t>
      </w:r>
      <w:r w:rsidR="000D62A6" w:rsidRPr="008269D5">
        <w:rPr>
          <w:rFonts w:ascii="Calibri Light" w:hAnsi="Calibri Light" w:cstheme="minorHAnsi"/>
          <w:color w:val="000000"/>
          <w:szCs w:val="22"/>
        </w:rPr>
        <w:t xml:space="preserve"> </w:t>
      </w:r>
      <w:r w:rsidR="008269D5">
        <w:rPr>
          <w:rFonts w:ascii="Calibri Light" w:hAnsi="Calibri Light" w:cstheme="minorHAnsi"/>
          <w:color w:val="000000"/>
          <w:szCs w:val="22"/>
        </w:rPr>
        <w:t xml:space="preserve">Travel Awards to </w:t>
      </w:r>
      <w:r w:rsidR="000D62A6" w:rsidRPr="008269D5">
        <w:rPr>
          <w:rFonts w:ascii="Calibri Light" w:hAnsi="Calibri Light" w:cstheme="minorHAnsi"/>
          <w:color w:val="000000"/>
          <w:szCs w:val="22"/>
        </w:rPr>
        <w:t xml:space="preserve">eligible ARMS members </w:t>
      </w:r>
      <w:r w:rsidR="000D25B8" w:rsidRPr="008269D5">
        <w:rPr>
          <w:rFonts w:ascii="Calibri Light" w:hAnsi="Calibri Light" w:cstheme="minorHAnsi"/>
          <w:color w:val="000000"/>
          <w:szCs w:val="22"/>
        </w:rPr>
        <w:t>at $1000</w:t>
      </w:r>
      <w:r w:rsidR="000D62A6" w:rsidRPr="008269D5">
        <w:rPr>
          <w:rFonts w:ascii="Calibri Light" w:hAnsi="Calibri Light" w:cstheme="minorHAnsi"/>
          <w:color w:val="000000"/>
          <w:szCs w:val="22"/>
        </w:rPr>
        <w:t xml:space="preserve">AUD </w:t>
      </w:r>
      <w:r w:rsidR="000D25B8" w:rsidRPr="008269D5">
        <w:rPr>
          <w:rFonts w:ascii="Calibri Light" w:hAnsi="Calibri Light" w:cstheme="minorHAnsi"/>
          <w:color w:val="000000"/>
          <w:szCs w:val="22"/>
        </w:rPr>
        <w:t>each</w:t>
      </w:r>
      <w:r w:rsidR="000D62A6" w:rsidRPr="008269D5">
        <w:rPr>
          <w:rFonts w:ascii="Calibri Light" w:hAnsi="Calibri Light" w:cstheme="minorHAnsi"/>
          <w:color w:val="000000"/>
          <w:szCs w:val="22"/>
        </w:rPr>
        <w:t xml:space="preserve">.  Alternatively, Chapter Committees </w:t>
      </w:r>
      <w:r w:rsidR="00D369DD">
        <w:rPr>
          <w:rFonts w:ascii="Calibri Light" w:hAnsi="Calibri Light" w:cstheme="minorHAnsi"/>
          <w:color w:val="000000"/>
          <w:szCs w:val="22"/>
        </w:rPr>
        <w:t>may</w:t>
      </w:r>
      <w:r w:rsidR="000D62A6" w:rsidRPr="008269D5">
        <w:rPr>
          <w:rFonts w:ascii="Calibri Light" w:hAnsi="Calibri Light" w:cstheme="minorHAnsi"/>
          <w:color w:val="000000"/>
          <w:szCs w:val="22"/>
        </w:rPr>
        <w:t xml:space="preserve"> offer smaller </w:t>
      </w:r>
      <w:r w:rsidR="0019770F" w:rsidRPr="008269D5">
        <w:rPr>
          <w:rFonts w:ascii="Calibri Light" w:hAnsi="Calibri Light" w:cstheme="minorHAnsi"/>
          <w:color w:val="000000"/>
          <w:szCs w:val="22"/>
        </w:rPr>
        <w:t>d</w:t>
      </w:r>
      <w:r w:rsidR="00CD66B6">
        <w:rPr>
          <w:rFonts w:ascii="Calibri Light" w:hAnsi="Calibri Light" w:cstheme="minorHAnsi"/>
          <w:color w:val="000000"/>
          <w:szCs w:val="22"/>
        </w:rPr>
        <w:t>en</w:t>
      </w:r>
      <w:r w:rsidR="0019770F" w:rsidRPr="008269D5">
        <w:rPr>
          <w:rFonts w:ascii="Calibri Light" w:hAnsi="Calibri Light" w:cstheme="minorHAnsi"/>
          <w:color w:val="000000"/>
          <w:szCs w:val="22"/>
        </w:rPr>
        <w:t>ominations (e.g. 4 awards at $500AUD each)</w:t>
      </w:r>
      <w:r w:rsidR="00D369DD">
        <w:rPr>
          <w:rFonts w:ascii="Calibri Light" w:hAnsi="Calibri Light" w:cstheme="minorHAnsi"/>
          <w:color w:val="000000"/>
          <w:szCs w:val="22"/>
        </w:rPr>
        <w:t xml:space="preserve"> </w:t>
      </w:r>
      <w:r w:rsidR="00D369DD" w:rsidRPr="00D369DD">
        <w:rPr>
          <w:rFonts w:ascii="Calibri Light" w:hAnsi="Calibri Light" w:cstheme="minorHAnsi"/>
          <w:color w:val="000000"/>
          <w:szCs w:val="22"/>
        </w:rPr>
        <w:t>or use any surplus funds they may have generate</w:t>
      </w:r>
      <w:r w:rsidR="00D369DD">
        <w:rPr>
          <w:rFonts w:ascii="Calibri Light" w:hAnsi="Calibri Light" w:cstheme="minorHAnsi"/>
          <w:color w:val="000000"/>
          <w:szCs w:val="22"/>
        </w:rPr>
        <w:t>d</w:t>
      </w:r>
      <w:r w:rsidR="0052463B">
        <w:rPr>
          <w:rFonts w:ascii="Calibri Light" w:hAnsi="Calibri Light" w:cstheme="minorHAnsi"/>
          <w:color w:val="000000"/>
          <w:szCs w:val="22"/>
        </w:rPr>
        <w:t xml:space="preserve"> to offer additional A</w:t>
      </w:r>
      <w:r w:rsidR="00D369DD" w:rsidRPr="00D369DD">
        <w:rPr>
          <w:rFonts w:ascii="Calibri Light" w:hAnsi="Calibri Light" w:cstheme="minorHAnsi"/>
          <w:color w:val="000000"/>
          <w:szCs w:val="22"/>
        </w:rPr>
        <w:t>wards</w:t>
      </w:r>
      <w:r w:rsidR="00D92FBA">
        <w:rPr>
          <w:rFonts w:ascii="Calibri Light" w:hAnsi="Calibri Light" w:cstheme="minorHAnsi"/>
          <w:color w:val="000000"/>
          <w:szCs w:val="22"/>
        </w:rPr>
        <w:t>.</w:t>
      </w:r>
      <w:r w:rsidR="000D62A6" w:rsidRPr="008269D5">
        <w:rPr>
          <w:rFonts w:ascii="Calibri Light" w:hAnsi="Calibri Light" w:cstheme="minorHAnsi"/>
          <w:color w:val="000000"/>
          <w:szCs w:val="22"/>
        </w:rPr>
        <w:t xml:space="preserve">  </w:t>
      </w:r>
    </w:p>
    <w:p w14:paraId="4F5091BE" w14:textId="77777777" w:rsidR="000D25B8" w:rsidRPr="008269D5" w:rsidRDefault="000D25B8" w:rsidP="000E643B">
      <w:pPr>
        <w:autoSpaceDE w:val="0"/>
        <w:autoSpaceDN w:val="0"/>
        <w:adjustRightInd w:val="0"/>
        <w:rPr>
          <w:rFonts w:ascii="Calibri Light" w:hAnsi="Calibri Light" w:cstheme="minorHAnsi"/>
          <w:szCs w:val="22"/>
        </w:rPr>
      </w:pPr>
    </w:p>
    <w:p w14:paraId="60F412F8" w14:textId="77777777" w:rsidR="007070AB" w:rsidRPr="008269D5" w:rsidRDefault="001C7DC1" w:rsidP="001C7DC1">
      <w:pPr>
        <w:pStyle w:val="Heading2"/>
        <w:spacing w:before="0" w:after="0" w:line="240" w:lineRule="auto"/>
        <w:rPr>
          <w:rFonts w:ascii="Calibri Light" w:hAnsi="Calibri Light" w:cstheme="minorHAnsi"/>
          <w:noProof/>
          <w:color w:val="F7621E"/>
          <w:sz w:val="22"/>
        </w:rPr>
      </w:pPr>
      <w:r w:rsidRPr="008269D5">
        <w:rPr>
          <w:rFonts w:ascii="Calibri Light" w:hAnsi="Calibri Light" w:cstheme="minorHAnsi"/>
          <w:noProof/>
          <w:color w:val="F7621E"/>
          <w:sz w:val="22"/>
        </w:rPr>
        <w:t>ELIGIBILITY:</w:t>
      </w:r>
    </w:p>
    <w:p w14:paraId="0E889D72" w14:textId="77777777" w:rsidR="007070AB" w:rsidRPr="008269D5" w:rsidRDefault="007070AB" w:rsidP="001C7DC1">
      <w:pPr>
        <w:autoSpaceDE w:val="0"/>
        <w:autoSpaceDN w:val="0"/>
        <w:adjustRightInd w:val="0"/>
        <w:jc w:val="both"/>
        <w:rPr>
          <w:rFonts w:ascii="Calibri Light" w:hAnsi="Calibri Light" w:cstheme="minorHAnsi"/>
          <w:color w:val="000000"/>
          <w:szCs w:val="22"/>
        </w:rPr>
      </w:pPr>
      <w:r w:rsidRPr="008269D5">
        <w:rPr>
          <w:rFonts w:ascii="Calibri Light" w:hAnsi="Calibri Light" w:cstheme="minorHAnsi"/>
          <w:color w:val="000000"/>
          <w:szCs w:val="22"/>
        </w:rPr>
        <w:t>To be considered for an award you must:</w:t>
      </w:r>
    </w:p>
    <w:p w14:paraId="2A0CE0BA" w14:textId="144E1BD9" w:rsidR="007070AB" w:rsidRPr="008269D5" w:rsidRDefault="007070AB" w:rsidP="001C7DC1">
      <w:pPr>
        <w:numPr>
          <w:ilvl w:val="0"/>
          <w:numId w:val="7"/>
        </w:numPr>
        <w:tabs>
          <w:tab w:val="clear" w:pos="360"/>
          <w:tab w:val="left" w:pos="340"/>
        </w:tabs>
        <w:autoSpaceDE w:val="0"/>
        <w:autoSpaceDN w:val="0"/>
        <w:adjustRightInd w:val="0"/>
        <w:ind w:left="340" w:hanging="340"/>
        <w:jc w:val="both"/>
        <w:rPr>
          <w:rFonts w:ascii="Calibri Light" w:hAnsi="Calibri Light" w:cstheme="minorHAnsi"/>
          <w:szCs w:val="22"/>
        </w:rPr>
      </w:pPr>
      <w:r w:rsidRPr="008269D5">
        <w:rPr>
          <w:rFonts w:ascii="Calibri Light" w:hAnsi="Calibri Light" w:cstheme="minorHAnsi"/>
          <w:szCs w:val="22"/>
        </w:rPr>
        <w:t xml:space="preserve">Be </w:t>
      </w:r>
      <w:r w:rsidR="009B256D" w:rsidRPr="008269D5">
        <w:rPr>
          <w:rFonts w:ascii="Calibri Light" w:hAnsi="Calibri Light" w:cstheme="minorHAnsi"/>
          <w:szCs w:val="22"/>
        </w:rPr>
        <w:t>a financial member of ARMS at the time of the application, and for the duration of the award</w:t>
      </w:r>
      <w:r w:rsidR="008269D5">
        <w:rPr>
          <w:rFonts w:ascii="Calibri Light" w:hAnsi="Calibri Light" w:cstheme="minorHAnsi"/>
          <w:szCs w:val="22"/>
        </w:rPr>
        <w:t xml:space="preserve"> </w:t>
      </w:r>
      <w:r w:rsidR="008269D5" w:rsidRPr="002552EA">
        <w:rPr>
          <w:rFonts w:ascii="Calibri" w:hAnsi="Calibri" w:cs="Calibri"/>
          <w:szCs w:val="22"/>
        </w:rPr>
        <w:t>(as an individual or part of a corporate membership)</w:t>
      </w:r>
      <w:r w:rsidRPr="008269D5">
        <w:rPr>
          <w:rFonts w:ascii="Calibri Light" w:hAnsi="Calibri Light" w:cstheme="minorHAnsi"/>
          <w:szCs w:val="22"/>
        </w:rPr>
        <w:t xml:space="preserve">; </w:t>
      </w:r>
    </w:p>
    <w:p w14:paraId="4B160FE5" w14:textId="77777777" w:rsidR="007070AB" w:rsidRPr="008269D5" w:rsidRDefault="009B256D" w:rsidP="001C7DC1">
      <w:pPr>
        <w:numPr>
          <w:ilvl w:val="0"/>
          <w:numId w:val="7"/>
        </w:numPr>
        <w:tabs>
          <w:tab w:val="clear" w:pos="360"/>
          <w:tab w:val="left" w:pos="340"/>
        </w:tabs>
        <w:autoSpaceDE w:val="0"/>
        <w:autoSpaceDN w:val="0"/>
        <w:adjustRightInd w:val="0"/>
        <w:ind w:left="340" w:hanging="340"/>
        <w:jc w:val="both"/>
        <w:rPr>
          <w:rFonts w:ascii="Calibri Light" w:hAnsi="Calibri Light" w:cstheme="minorHAnsi"/>
          <w:color w:val="000000"/>
          <w:szCs w:val="22"/>
        </w:rPr>
      </w:pPr>
      <w:r w:rsidRPr="008269D5">
        <w:rPr>
          <w:rFonts w:ascii="Calibri Light" w:hAnsi="Calibri Light" w:cstheme="minorHAnsi"/>
          <w:color w:val="000000"/>
          <w:szCs w:val="22"/>
        </w:rPr>
        <w:t>Have not previously received a Chapter Travel Award</w:t>
      </w:r>
      <w:r w:rsidR="007070AB" w:rsidRPr="008269D5">
        <w:rPr>
          <w:rFonts w:ascii="Calibri Light" w:hAnsi="Calibri Light" w:cstheme="minorHAnsi"/>
          <w:color w:val="000000"/>
          <w:szCs w:val="22"/>
        </w:rPr>
        <w:t xml:space="preserve">; </w:t>
      </w:r>
    </w:p>
    <w:p w14:paraId="286C933E" w14:textId="304DE945" w:rsidR="0019770F" w:rsidRPr="008269D5" w:rsidRDefault="0019770F" w:rsidP="001C7DC1">
      <w:pPr>
        <w:numPr>
          <w:ilvl w:val="0"/>
          <w:numId w:val="7"/>
        </w:numPr>
        <w:tabs>
          <w:tab w:val="clear" w:pos="360"/>
          <w:tab w:val="left" w:pos="340"/>
        </w:tabs>
        <w:autoSpaceDE w:val="0"/>
        <w:autoSpaceDN w:val="0"/>
        <w:adjustRightInd w:val="0"/>
        <w:ind w:left="340" w:hanging="340"/>
        <w:jc w:val="both"/>
        <w:rPr>
          <w:rFonts w:ascii="Calibri Light" w:hAnsi="Calibri Light" w:cstheme="minorHAnsi"/>
          <w:color w:val="000000"/>
          <w:szCs w:val="22"/>
        </w:rPr>
      </w:pPr>
      <w:r w:rsidRPr="008269D5">
        <w:rPr>
          <w:rFonts w:ascii="Calibri Light" w:hAnsi="Calibri Light" w:cstheme="minorHAnsi"/>
          <w:color w:val="000000"/>
          <w:szCs w:val="22"/>
        </w:rPr>
        <w:t xml:space="preserve">Have not been awarded an ARMS/ University Office Travel Award; </w:t>
      </w:r>
    </w:p>
    <w:p w14:paraId="68597D33" w14:textId="5880CC83" w:rsidR="007070AB" w:rsidRPr="008269D5" w:rsidRDefault="007070AB" w:rsidP="001C7DC1">
      <w:pPr>
        <w:numPr>
          <w:ilvl w:val="0"/>
          <w:numId w:val="7"/>
        </w:numPr>
        <w:tabs>
          <w:tab w:val="clear" w:pos="360"/>
          <w:tab w:val="left" w:pos="340"/>
        </w:tabs>
        <w:autoSpaceDE w:val="0"/>
        <w:autoSpaceDN w:val="0"/>
        <w:adjustRightInd w:val="0"/>
        <w:ind w:left="340" w:hanging="340"/>
        <w:jc w:val="both"/>
        <w:rPr>
          <w:rFonts w:ascii="Calibri Light" w:hAnsi="Calibri Light" w:cstheme="minorHAnsi"/>
          <w:b/>
          <w:noProof/>
          <w:szCs w:val="22"/>
        </w:rPr>
      </w:pPr>
      <w:r w:rsidRPr="008269D5">
        <w:rPr>
          <w:rFonts w:ascii="Calibri Light" w:hAnsi="Calibri Light" w:cstheme="minorHAnsi"/>
          <w:color w:val="000000"/>
          <w:szCs w:val="22"/>
        </w:rPr>
        <w:t xml:space="preserve">Demonstrate that your organisation supports your attendance at the </w:t>
      </w:r>
      <w:r w:rsidR="00E13588" w:rsidRPr="008269D5">
        <w:rPr>
          <w:rFonts w:ascii="Calibri Light" w:hAnsi="Calibri Light" w:cstheme="minorHAnsi"/>
          <w:color w:val="000000"/>
          <w:szCs w:val="22"/>
        </w:rPr>
        <w:t xml:space="preserve">ARMS </w:t>
      </w:r>
      <w:r w:rsidR="00AC4544">
        <w:rPr>
          <w:rFonts w:ascii="Calibri Light" w:hAnsi="Calibri Light" w:cstheme="minorHAnsi"/>
          <w:color w:val="000000"/>
          <w:szCs w:val="22"/>
        </w:rPr>
        <w:t>Hobart</w:t>
      </w:r>
      <w:r w:rsidR="00AC4544" w:rsidRPr="008269D5">
        <w:rPr>
          <w:rFonts w:ascii="Calibri Light" w:hAnsi="Calibri Light" w:cstheme="minorHAnsi"/>
          <w:color w:val="000000"/>
          <w:szCs w:val="22"/>
        </w:rPr>
        <w:t xml:space="preserve"> </w:t>
      </w:r>
      <w:r w:rsidR="0019770F" w:rsidRPr="008269D5">
        <w:rPr>
          <w:rFonts w:ascii="Calibri Light" w:hAnsi="Calibri Light" w:cstheme="minorHAnsi"/>
          <w:color w:val="000000"/>
          <w:szCs w:val="22"/>
        </w:rPr>
        <w:t>C</w:t>
      </w:r>
      <w:r w:rsidRPr="008269D5">
        <w:rPr>
          <w:rFonts w:ascii="Calibri Light" w:hAnsi="Calibri Light" w:cstheme="minorHAnsi"/>
          <w:color w:val="000000"/>
          <w:szCs w:val="22"/>
        </w:rPr>
        <w:t xml:space="preserve">onference and will meet costs not covered by the Travel Award. Evidence of the support should be through a </w:t>
      </w:r>
      <w:r w:rsidRPr="008269D5">
        <w:rPr>
          <w:rFonts w:ascii="Calibri Light" w:hAnsi="Calibri Light" w:cstheme="minorHAnsi"/>
          <w:b/>
          <w:noProof/>
          <w:szCs w:val="22"/>
        </w:rPr>
        <w:t>Letter of Support or Self-Employed Statement:</w:t>
      </w:r>
    </w:p>
    <w:p w14:paraId="4C24F8E6" w14:textId="77777777" w:rsidR="007070AB" w:rsidRPr="008269D5" w:rsidRDefault="007070AB" w:rsidP="001C7DC1">
      <w:pPr>
        <w:ind w:left="567"/>
        <w:rPr>
          <w:rFonts w:ascii="Calibri Light" w:hAnsi="Calibri Light" w:cstheme="minorHAnsi"/>
          <w:i/>
          <w:szCs w:val="22"/>
        </w:rPr>
      </w:pPr>
      <w:r w:rsidRPr="008269D5">
        <w:rPr>
          <w:rFonts w:ascii="Calibri Light" w:hAnsi="Calibri Light" w:cstheme="minorHAnsi"/>
          <w:i/>
          <w:szCs w:val="22"/>
        </w:rPr>
        <w:t xml:space="preserve">If you are an </w:t>
      </w:r>
      <w:r w:rsidRPr="008269D5">
        <w:rPr>
          <w:rFonts w:ascii="Calibri Light" w:hAnsi="Calibri Light" w:cstheme="minorHAnsi"/>
          <w:i/>
          <w:szCs w:val="22"/>
          <w:u w:val="single"/>
        </w:rPr>
        <w:t>employee</w:t>
      </w:r>
      <w:r w:rsidRPr="008269D5">
        <w:rPr>
          <w:rFonts w:ascii="Calibri Light" w:hAnsi="Calibri Light" w:cstheme="minorHAnsi"/>
          <w:i/>
          <w:szCs w:val="22"/>
        </w:rPr>
        <w:t xml:space="preserve">, your application must be accompanied by a formal letter of support from </w:t>
      </w:r>
      <w:r w:rsidR="00972348" w:rsidRPr="008269D5">
        <w:rPr>
          <w:rFonts w:ascii="Calibri Light" w:hAnsi="Calibri Light" w:cstheme="minorHAnsi"/>
          <w:i/>
          <w:szCs w:val="22"/>
        </w:rPr>
        <w:t xml:space="preserve">the Line Manager </w:t>
      </w:r>
      <w:r w:rsidRPr="008269D5">
        <w:rPr>
          <w:rFonts w:ascii="Calibri Light" w:hAnsi="Calibri Light" w:cstheme="minorHAnsi"/>
          <w:i/>
          <w:szCs w:val="22"/>
        </w:rPr>
        <w:t>or supervisor in your organisation. At a minimum, the letter should:</w:t>
      </w:r>
    </w:p>
    <w:p w14:paraId="416D748F" w14:textId="77777777" w:rsidR="007070AB" w:rsidRPr="008269D5" w:rsidRDefault="001C7DC1" w:rsidP="001C7DC1">
      <w:pPr>
        <w:pStyle w:val="ListParagraph"/>
        <w:numPr>
          <w:ilvl w:val="0"/>
          <w:numId w:val="15"/>
        </w:numPr>
        <w:ind w:left="1135" w:hanging="284"/>
        <w:rPr>
          <w:rFonts w:ascii="Calibri Light" w:hAnsi="Calibri Light" w:cstheme="minorHAnsi"/>
          <w:szCs w:val="22"/>
        </w:rPr>
      </w:pPr>
      <w:r w:rsidRPr="008269D5">
        <w:rPr>
          <w:rFonts w:ascii="Calibri Light" w:hAnsi="Calibri Light" w:cstheme="minorHAnsi"/>
          <w:szCs w:val="22"/>
        </w:rPr>
        <w:t>C</w:t>
      </w:r>
      <w:r w:rsidR="007070AB" w:rsidRPr="008269D5">
        <w:rPr>
          <w:rFonts w:ascii="Calibri Light" w:hAnsi="Calibri Light" w:cstheme="minorHAnsi"/>
          <w:szCs w:val="22"/>
        </w:rPr>
        <w:t>onfirm that the organisation supports your attendance at the conference;</w:t>
      </w:r>
    </w:p>
    <w:p w14:paraId="1F1D6619" w14:textId="2D01160D" w:rsidR="007070AB" w:rsidRPr="008269D5" w:rsidRDefault="001C7DC1" w:rsidP="001C7DC1">
      <w:pPr>
        <w:pStyle w:val="ListParagraph"/>
        <w:numPr>
          <w:ilvl w:val="0"/>
          <w:numId w:val="15"/>
        </w:numPr>
        <w:ind w:left="1135" w:hanging="284"/>
        <w:rPr>
          <w:rFonts w:ascii="Calibri Light" w:hAnsi="Calibri Light" w:cstheme="minorHAnsi"/>
          <w:szCs w:val="22"/>
        </w:rPr>
      </w:pPr>
      <w:r w:rsidRPr="008269D5">
        <w:rPr>
          <w:rFonts w:ascii="Calibri Light" w:hAnsi="Calibri Light" w:cstheme="minorHAnsi"/>
          <w:szCs w:val="22"/>
        </w:rPr>
        <w:t>C</w:t>
      </w:r>
      <w:r w:rsidR="007070AB" w:rsidRPr="008269D5">
        <w:rPr>
          <w:rFonts w:ascii="Calibri Light" w:hAnsi="Calibri Light" w:cstheme="minorHAnsi"/>
          <w:szCs w:val="22"/>
        </w:rPr>
        <w:t xml:space="preserve">onfirm that the organisation </w:t>
      </w:r>
      <w:r w:rsidR="007070AB" w:rsidRPr="008269D5">
        <w:rPr>
          <w:rFonts w:ascii="Calibri Light" w:hAnsi="Calibri Light" w:cstheme="minorHAnsi"/>
          <w:color w:val="000000"/>
          <w:szCs w:val="22"/>
        </w:rPr>
        <w:t xml:space="preserve">will meet the costs not covered by the </w:t>
      </w:r>
      <w:r w:rsidR="008269D5">
        <w:rPr>
          <w:rFonts w:ascii="Calibri Light" w:hAnsi="Calibri Light" w:cstheme="minorHAnsi"/>
          <w:color w:val="000000"/>
          <w:szCs w:val="22"/>
        </w:rPr>
        <w:t>A</w:t>
      </w:r>
      <w:r w:rsidR="007070AB" w:rsidRPr="008269D5">
        <w:rPr>
          <w:rFonts w:ascii="Calibri Light" w:hAnsi="Calibri Light" w:cstheme="minorHAnsi"/>
          <w:color w:val="000000"/>
          <w:szCs w:val="22"/>
        </w:rPr>
        <w:t>ward;</w:t>
      </w:r>
      <w:r w:rsidRPr="008269D5">
        <w:rPr>
          <w:rFonts w:ascii="Calibri Light" w:hAnsi="Calibri Light" w:cstheme="minorHAnsi"/>
          <w:color w:val="000000"/>
          <w:szCs w:val="22"/>
        </w:rPr>
        <w:t xml:space="preserve"> and </w:t>
      </w:r>
    </w:p>
    <w:p w14:paraId="45E27FE2" w14:textId="068290F0" w:rsidR="007070AB" w:rsidRPr="008269D5" w:rsidRDefault="001C7DC1" w:rsidP="001C7DC1">
      <w:pPr>
        <w:pStyle w:val="ListParagraph"/>
        <w:numPr>
          <w:ilvl w:val="0"/>
          <w:numId w:val="15"/>
        </w:numPr>
        <w:ind w:left="1135" w:hanging="284"/>
        <w:rPr>
          <w:rFonts w:ascii="Calibri Light" w:hAnsi="Calibri Light" w:cstheme="minorHAnsi"/>
          <w:szCs w:val="22"/>
        </w:rPr>
      </w:pPr>
      <w:r w:rsidRPr="00574BF5">
        <w:rPr>
          <w:rFonts w:ascii="Calibri Light" w:hAnsi="Calibri Light" w:cstheme="minorHAnsi"/>
          <w:szCs w:val="22"/>
        </w:rPr>
        <w:t>D</w:t>
      </w:r>
      <w:r w:rsidR="007070AB" w:rsidRPr="00574BF5">
        <w:rPr>
          <w:rFonts w:ascii="Calibri Light" w:hAnsi="Calibri Light" w:cstheme="minorHAnsi"/>
          <w:szCs w:val="22"/>
        </w:rPr>
        <w:t xml:space="preserve">escribe how attending </w:t>
      </w:r>
      <w:r w:rsidR="00574BF5" w:rsidRPr="00AC4544">
        <w:rPr>
          <w:rFonts w:ascii="Calibri Light" w:hAnsi="Calibri Light"/>
        </w:rPr>
        <w:t>the ARMS Hobart Conference</w:t>
      </w:r>
      <w:r w:rsidR="00E13588" w:rsidRPr="008269D5">
        <w:rPr>
          <w:rFonts w:ascii="Calibri Light" w:hAnsi="Calibri Light" w:cstheme="minorHAnsi"/>
          <w:szCs w:val="22"/>
        </w:rPr>
        <w:t xml:space="preserve"> </w:t>
      </w:r>
      <w:r w:rsidR="0084053F" w:rsidRPr="008269D5">
        <w:rPr>
          <w:rFonts w:ascii="Calibri Light" w:hAnsi="Calibri Light" w:cstheme="minorHAnsi"/>
          <w:szCs w:val="22"/>
        </w:rPr>
        <w:t>i</w:t>
      </w:r>
      <w:r w:rsidR="007070AB" w:rsidRPr="008269D5">
        <w:rPr>
          <w:rFonts w:ascii="Calibri Light" w:hAnsi="Calibri Light" w:cstheme="minorHAnsi"/>
          <w:szCs w:val="22"/>
        </w:rPr>
        <w:t>s relevant to your current role and responsibilities in the organisation and how it aligns with your career plan.</w:t>
      </w:r>
    </w:p>
    <w:p w14:paraId="42CC5723" w14:textId="77777777" w:rsidR="007070AB" w:rsidRPr="008269D5" w:rsidRDefault="007070AB" w:rsidP="005B3FBA">
      <w:pPr>
        <w:spacing w:before="120"/>
        <w:ind w:left="567"/>
        <w:rPr>
          <w:rFonts w:ascii="Calibri Light" w:hAnsi="Calibri Light" w:cstheme="minorHAnsi"/>
          <w:i/>
          <w:szCs w:val="22"/>
        </w:rPr>
      </w:pPr>
      <w:r w:rsidRPr="008269D5">
        <w:rPr>
          <w:rFonts w:ascii="Calibri Light" w:hAnsi="Calibri Light" w:cstheme="minorHAnsi"/>
          <w:i/>
          <w:szCs w:val="22"/>
        </w:rPr>
        <w:t xml:space="preserve">If you are </w:t>
      </w:r>
      <w:r w:rsidRPr="008269D5">
        <w:rPr>
          <w:rFonts w:ascii="Calibri Light" w:hAnsi="Calibri Light" w:cstheme="minorHAnsi"/>
          <w:i/>
          <w:szCs w:val="22"/>
          <w:u w:val="single"/>
        </w:rPr>
        <w:t>self-employed</w:t>
      </w:r>
      <w:r w:rsidRPr="008269D5">
        <w:rPr>
          <w:rFonts w:ascii="Calibri Light" w:hAnsi="Calibri Light" w:cstheme="minorHAnsi"/>
          <w:i/>
          <w:szCs w:val="22"/>
        </w:rPr>
        <w:t xml:space="preserve">, your application must be accompanied by a one-page statement describing your business and how it contributes to the Australasian research management sector. </w:t>
      </w:r>
    </w:p>
    <w:p w14:paraId="3437A492" w14:textId="77777777" w:rsidR="001C7DC1" w:rsidRPr="008269D5" w:rsidRDefault="001C7DC1" w:rsidP="001C7DC1">
      <w:pPr>
        <w:ind w:left="567"/>
        <w:rPr>
          <w:rFonts w:ascii="Calibri Light" w:hAnsi="Calibri Light" w:cstheme="minorHAnsi"/>
          <w:i/>
          <w:szCs w:val="22"/>
        </w:rPr>
      </w:pPr>
    </w:p>
    <w:p w14:paraId="55B13A1F" w14:textId="77777777" w:rsidR="007070AB" w:rsidRPr="008269D5" w:rsidRDefault="001C7DC1" w:rsidP="001C7DC1">
      <w:pPr>
        <w:pStyle w:val="Heading2"/>
        <w:spacing w:before="0" w:after="0" w:line="240" w:lineRule="auto"/>
        <w:rPr>
          <w:rFonts w:ascii="Calibri Light" w:hAnsi="Calibri Light" w:cstheme="minorHAnsi"/>
          <w:noProof/>
          <w:color w:val="F7621E"/>
          <w:sz w:val="22"/>
        </w:rPr>
      </w:pPr>
      <w:r w:rsidRPr="008269D5">
        <w:rPr>
          <w:rFonts w:ascii="Calibri Light" w:hAnsi="Calibri Light" w:cstheme="minorHAnsi"/>
          <w:noProof/>
          <w:color w:val="F7621E"/>
          <w:sz w:val="22"/>
        </w:rPr>
        <w:t xml:space="preserve">ASSESSMENT CRITERIA: </w:t>
      </w:r>
    </w:p>
    <w:p w14:paraId="0B0FA33D" w14:textId="77777777" w:rsidR="007070AB" w:rsidRPr="008269D5" w:rsidRDefault="007070AB" w:rsidP="001C7DC1">
      <w:pPr>
        <w:autoSpaceDE w:val="0"/>
        <w:autoSpaceDN w:val="0"/>
        <w:adjustRightInd w:val="0"/>
        <w:jc w:val="both"/>
        <w:rPr>
          <w:rFonts w:ascii="Calibri Light" w:hAnsi="Calibri Light" w:cstheme="minorHAnsi"/>
          <w:szCs w:val="22"/>
        </w:rPr>
      </w:pPr>
      <w:r w:rsidRPr="008269D5">
        <w:rPr>
          <w:rFonts w:ascii="Calibri Light" w:hAnsi="Calibri Light" w:cstheme="minorHAnsi"/>
          <w:szCs w:val="22"/>
        </w:rPr>
        <w:t>Your</w:t>
      </w:r>
      <w:r w:rsidR="000649C8" w:rsidRPr="008269D5">
        <w:rPr>
          <w:rFonts w:ascii="Calibri Light" w:hAnsi="Calibri Light" w:cstheme="minorHAnsi"/>
          <w:szCs w:val="22"/>
        </w:rPr>
        <w:t xml:space="preserve"> application should address each of the </w:t>
      </w:r>
      <w:r w:rsidRPr="008269D5">
        <w:rPr>
          <w:rFonts w:ascii="Calibri Light" w:hAnsi="Calibri Light" w:cstheme="minorHAnsi"/>
          <w:szCs w:val="22"/>
        </w:rPr>
        <w:t xml:space="preserve">following </w:t>
      </w:r>
      <w:r w:rsidR="000649C8" w:rsidRPr="008269D5">
        <w:rPr>
          <w:rFonts w:ascii="Calibri Light" w:hAnsi="Calibri Light" w:cstheme="minorHAnsi"/>
          <w:szCs w:val="22"/>
        </w:rPr>
        <w:t xml:space="preserve">essential </w:t>
      </w:r>
      <w:r w:rsidRPr="008269D5">
        <w:rPr>
          <w:rFonts w:ascii="Calibri Light" w:hAnsi="Calibri Light" w:cstheme="minorHAnsi"/>
          <w:szCs w:val="22"/>
        </w:rPr>
        <w:t xml:space="preserve">criteria, up to a maximum of </w:t>
      </w:r>
      <w:r w:rsidRPr="008269D5">
        <w:rPr>
          <w:rFonts w:ascii="Calibri Light" w:hAnsi="Calibri Light" w:cstheme="minorHAnsi"/>
          <w:b/>
          <w:szCs w:val="22"/>
        </w:rPr>
        <w:t>2 pages</w:t>
      </w:r>
      <w:r w:rsidRPr="008269D5">
        <w:rPr>
          <w:rFonts w:ascii="Calibri Light" w:hAnsi="Calibri Light" w:cstheme="minorHAnsi"/>
          <w:szCs w:val="22"/>
        </w:rPr>
        <w:t xml:space="preserve">. </w:t>
      </w:r>
    </w:p>
    <w:p w14:paraId="71F604D1" w14:textId="77777777" w:rsidR="007070AB" w:rsidRPr="008269D5" w:rsidRDefault="007070AB" w:rsidP="001C7DC1">
      <w:pPr>
        <w:pStyle w:val="ListParagraph"/>
        <w:numPr>
          <w:ilvl w:val="0"/>
          <w:numId w:val="24"/>
        </w:numPr>
        <w:ind w:left="340" w:hanging="340"/>
        <w:rPr>
          <w:rFonts w:ascii="Calibri Light" w:hAnsi="Calibri Light" w:cstheme="minorHAnsi"/>
          <w:szCs w:val="22"/>
        </w:rPr>
      </w:pPr>
      <w:r w:rsidRPr="008269D5">
        <w:rPr>
          <w:rFonts w:ascii="Calibri Light" w:hAnsi="Calibri Light" w:cstheme="minorHAnsi"/>
          <w:szCs w:val="22"/>
        </w:rPr>
        <w:t xml:space="preserve">Your professional experience in the research management field, over the last five years. Summarise roles held and key responsibilities.  </w:t>
      </w:r>
    </w:p>
    <w:p w14:paraId="0623C5D5" w14:textId="77777777" w:rsidR="007070AB" w:rsidRPr="008269D5" w:rsidRDefault="007070AB" w:rsidP="001C7DC1">
      <w:pPr>
        <w:pStyle w:val="ListParagraph"/>
        <w:numPr>
          <w:ilvl w:val="0"/>
          <w:numId w:val="24"/>
        </w:numPr>
        <w:ind w:left="340" w:hanging="340"/>
        <w:rPr>
          <w:rFonts w:ascii="Calibri Light" w:hAnsi="Calibri Light" w:cstheme="minorHAnsi"/>
          <w:szCs w:val="22"/>
        </w:rPr>
      </w:pPr>
      <w:r w:rsidRPr="008269D5">
        <w:rPr>
          <w:rFonts w:ascii="Calibri Light" w:hAnsi="Calibri Light" w:cstheme="minorHAnsi"/>
          <w:szCs w:val="22"/>
        </w:rPr>
        <w:t xml:space="preserve">Previous attendance at a past ARMS conference or conferences. Briefly indicate which ARMS conferences you have attended (to help the committee consider applications on frequency of attendance). </w:t>
      </w:r>
    </w:p>
    <w:p w14:paraId="25693241" w14:textId="77777777" w:rsidR="007070AB" w:rsidRPr="008269D5" w:rsidRDefault="007070AB" w:rsidP="001C7DC1">
      <w:pPr>
        <w:pStyle w:val="ListParagraph"/>
        <w:numPr>
          <w:ilvl w:val="0"/>
          <w:numId w:val="24"/>
        </w:numPr>
        <w:ind w:left="340" w:hanging="340"/>
        <w:rPr>
          <w:rFonts w:ascii="Calibri Light" w:hAnsi="Calibri Light" w:cstheme="minorHAnsi"/>
          <w:szCs w:val="22"/>
        </w:rPr>
      </w:pPr>
      <w:r w:rsidRPr="008269D5">
        <w:rPr>
          <w:rFonts w:ascii="Calibri Light" w:hAnsi="Calibri Light" w:cstheme="minorHAnsi"/>
          <w:szCs w:val="22"/>
        </w:rPr>
        <w:t>Barriers to attending an ARMS conference. If you have wanted to attend an ARMS conference this year or in the past, but have not been able to do so, please outline the barriers to you attending.</w:t>
      </w:r>
    </w:p>
    <w:p w14:paraId="4FB9B217" w14:textId="026DBA37" w:rsidR="007070AB" w:rsidRPr="00AC4544" w:rsidRDefault="009378E2" w:rsidP="001C7DC1">
      <w:pPr>
        <w:pStyle w:val="ListParagraph"/>
        <w:numPr>
          <w:ilvl w:val="0"/>
          <w:numId w:val="24"/>
        </w:numPr>
        <w:ind w:left="340" w:hanging="340"/>
        <w:rPr>
          <w:rFonts w:ascii="Calibri Light" w:hAnsi="Calibri Light" w:cstheme="minorHAnsi"/>
          <w:szCs w:val="22"/>
        </w:rPr>
      </w:pPr>
      <w:hyperlink r:id="rId12" w:history="1">
        <w:r w:rsidR="00574BF5" w:rsidRPr="00AC4544">
          <w:rPr>
            <w:rStyle w:val="Hyperlink"/>
            <w:rFonts w:ascii="Calibri Light" w:hAnsi="Calibri Light" w:cstheme="minorHAnsi"/>
            <w:szCs w:val="22"/>
          </w:rPr>
          <w:t>Themes of the conference</w:t>
        </w:r>
      </w:hyperlink>
      <w:r w:rsidR="00574BF5" w:rsidRPr="00AC4544">
        <w:rPr>
          <w:rFonts w:ascii="Calibri Light" w:hAnsi="Calibri Light" w:cstheme="minorHAnsi"/>
          <w:szCs w:val="22"/>
        </w:rPr>
        <w:t xml:space="preserve"> </w:t>
      </w:r>
      <w:r w:rsidR="007070AB" w:rsidRPr="00AC4544">
        <w:rPr>
          <w:rFonts w:ascii="Calibri Light" w:hAnsi="Calibri Light" w:cstheme="minorHAnsi"/>
          <w:szCs w:val="22"/>
        </w:rPr>
        <w:t>you are especially interested in.</w:t>
      </w:r>
      <w:r w:rsidR="000E1C3E" w:rsidRPr="00AC4544">
        <w:rPr>
          <w:rFonts w:ascii="Calibri Light" w:hAnsi="Calibri Light" w:cstheme="minorHAnsi"/>
          <w:szCs w:val="22"/>
        </w:rPr>
        <w:t xml:space="preserve"> </w:t>
      </w:r>
      <w:r w:rsidR="007070AB" w:rsidRPr="00AC4544">
        <w:rPr>
          <w:rFonts w:ascii="Calibri Light" w:hAnsi="Calibri Light" w:cstheme="minorHAnsi"/>
          <w:szCs w:val="22"/>
        </w:rPr>
        <w:t xml:space="preserve"> Please be specific in your response, explaining how those </w:t>
      </w:r>
      <w:r w:rsidR="00AC4544" w:rsidRPr="00AC4544">
        <w:rPr>
          <w:rFonts w:ascii="Calibri Light" w:hAnsi="Calibri Light" w:cstheme="minorHAnsi"/>
          <w:szCs w:val="22"/>
        </w:rPr>
        <w:t>themes</w:t>
      </w:r>
      <w:r w:rsidR="007070AB" w:rsidRPr="00AC4544">
        <w:rPr>
          <w:rFonts w:ascii="Calibri Light" w:hAnsi="Calibri Light" w:cstheme="minorHAnsi"/>
          <w:szCs w:val="22"/>
        </w:rPr>
        <w:t xml:space="preserve"> will contribute to your professional development.</w:t>
      </w:r>
    </w:p>
    <w:p w14:paraId="21F20B54" w14:textId="77777777" w:rsidR="007070AB" w:rsidRPr="008269D5" w:rsidRDefault="007070AB" w:rsidP="001C7DC1">
      <w:pPr>
        <w:pStyle w:val="ListParagraph"/>
        <w:numPr>
          <w:ilvl w:val="0"/>
          <w:numId w:val="24"/>
        </w:numPr>
        <w:ind w:left="340" w:hanging="340"/>
        <w:rPr>
          <w:rFonts w:ascii="Calibri Light" w:hAnsi="Calibri Light" w:cstheme="minorHAnsi"/>
          <w:szCs w:val="22"/>
        </w:rPr>
      </w:pPr>
      <w:r w:rsidRPr="008269D5">
        <w:rPr>
          <w:rFonts w:ascii="Calibri Light" w:hAnsi="Calibri Light" w:cstheme="minorHAnsi"/>
          <w:szCs w:val="22"/>
        </w:rPr>
        <w:lastRenderedPageBreak/>
        <w:t>Benefit of attending the conference and how this will fit into your career aspirations in Research Management.</w:t>
      </w:r>
    </w:p>
    <w:p w14:paraId="5DA9495D" w14:textId="77777777" w:rsidR="00C270F6" w:rsidRPr="008269D5" w:rsidRDefault="00C270F6" w:rsidP="001C7DC1">
      <w:pPr>
        <w:pStyle w:val="Heading2"/>
        <w:spacing w:before="0" w:after="0" w:line="240" w:lineRule="auto"/>
        <w:rPr>
          <w:rFonts w:ascii="Calibri Light" w:hAnsi="Calibri Light" w:cstheme="minorHAnsi"/>
          <w:noProof/>
          <w:color w:val="FFC000"/>
          <w:sz w:val="22"/>
        </w:rPr>
      </w:pPr>
    </w:p>
    <w:p w14:paraId="4270694C" w14:textId="77777777" w:rsidR="007070AB" w:rsidRPr="008269D5" w:rsidRDefault="001C7DC1" w:rsidP="001C7DC1">
      <w:pPr>
        <w:pStyle w:val="Heading2"/>
        <w:spacing w:before="0" w:after="0" w:line="240" w:lineRule="auto"/>
        <w:rPr>
          <w:rFonts w:ascii="Calibri Light" w:hAnsi="Calibri Light" w:cstheme="minorHAnsi"/>
          <w:noProof/>
          <w:color w:val="F7621E"/>
          <w:sz w:val="22"/>
        </w:rPr>
      </w:pPr>
      <w:r w:rsidRPr="008269D5">
        <w:rPr>
          <w:rFonts w:ascii="Calibri Light" w:hAnsi="Calibri Light" w:cstheme="minorHAnsi"/>
          <w:noProof/>
          <w:color w:val="F7621E"/>
          <w:sz w:val="22"/>
        </w:rPr>
        <w:t xml:space="preserve">ASSESSMENT PROCESSES: </w:t>
      </w:r>
    </w:p>
    <w:p w14:paraId="6D8473C1" w14:textId="77777777" w:rsidR="00D6136C" w:rsidRPr="008269D5" w:rsidRDefault="000E1C3E" w:rsidP="000E1C3E">
      <w:pPr>
        <w:autoSpaceDE w:val="0"/>
        <w:autoSpaceDN w:val="0"/>
        <w:adjustRightInd w:val="0"/>
        <w:rPr>
          <w:rFonts w:ascii="Calibri Light" w:hAnsi="Calibri Light" w:cstheme="minorHAnsi"/>
          <w:color w:val="000000"/>
          <w:szCs w:val="22"/>
        </w:rPr>
      </w:pPr>
      <w:r w:rsidRPr="008269D5">
        <w:rPr>
          <w:rFonts w:ascii="Calibri Light" w:hAnsi="Calibri Light" w:cstheme="minorHAnsi"/>
          <w:color w:val="000000"/>
          <w:szCs w:val="22"/>
        </w:rPr>
        <w:t>All applications will be reviewed by the</w:t>
      </w:r>
      <w:r w:rsidR="007070AB" w:rsidRPr="008269D5">
        <w:rPr>
          <w:rFonts w:ascii="Calibri Light" w:hAnsi="Calibri Light" w:cstheme="minorHAnsi"/>
          <w:color w:val="000000"/>
          <w:szCs w:val="22"/>
        </w:rPr>
        <w:t xml:space="preserve"> Chapter Committee and awarded by ARMS. </w:t>
      </w:r>
    </w:p>
    <w:p w14:paraId="0D59A994" w14:textId="77777777" w:rsidR="0084053F" w:rsidRPr="008269D5" w:rsidRDefault="0084053F" w:rsidP="000E1C3E">
      <w:pPr>
        <w:autoSpaceDE w:val="0"/>
        <w:autoSpaceDN w:val="0"/>
        <w:adjustRightInd w:val="0"/>
        <w:rPr>
          <w:rFonts w:ascii="Calibri Light" w:hAnsi="Calibri Light" w:cstheme="minorHAnsi"/>
          <w:color w:val="000000"/>
          <w:szCs w:val="22"/>
        </w:rPr>
      </w:pPr>
    </w:p>
    <w:p w14:paraId="43CB4CFC" w14:textId="77777777" w:rsidR="00D6136C" w:rsidRPr="008269D5" w:rsidRDefault="007070AB" w:rsidP="000E1C3E">
      <w:pPr>
        <w:autoSpaceDE w:val="0"/>
        <w:autoSpaceDN w:val="0"/>
        <w:adjustRightInd w:val="0"/>
        <w:rPr>
          <w:rFonts w:ascii="Calibri Light" w:hAnsi="Calibri Light" w:cstheme="minorHAnsi"/>
          <w:color w:val="000000"/>
          <w:szCs w:val="22"/>
        </w:rPr>
      </w:pPr>
      <w:r w:rsidRPr="008269D5">
        <w:rPr>
          <w:rFonts w:ascii="Calibri Light" w:hAnsi="Calibri Light" w:cstheme="minorHAnsi"/>
          <w:color w:val="000000"/>
          <w:szCs w:val="22"/>
        </w:rPr>
        <w:t xml:space="preserve">All applicants will be notified via email of the outcome of their application. </w:t>
      </w:r>
    </w:p>
    <w:p w14:paraId="69553E8E" w14:textId="77777777" w:rsidR="0084053F" w:rsidRPr="008269D5" w:rsidRDefault="0084053F" w:rsidP="000E1C3E">
      <w:pPr>
        <w:autoSpaceDE w:val="0"/>
        <w:autoSpaceDN w:val="0"/>
        <w:adjustRightInd w:val="0"/>
        <w:rPr>
          <w:rFonts w:ascii="Calibri Light" w:hAnsi="Calibri Light" w:cstheme="minorHAnsi"/>
          <w:color w:val="000000"/>
          <w:szCs w:val="22"/>
        </w:rPr>
      </w:pPr>
    </w:p>
    <w:p w14:paraId="064DB3B8" w14:textId="77777777" w:rsidR="00D6136C" w:rsidRPr="008269D5" w:rsidRDefault="007070AB" w:rsidP="000E1C3E">
      <w:pPr>
        <w:autoSpaceDE w:val="0"/>
        <w:autoSpaceDN w:val="0"/>
        <w:adjustRightInd w:val="0"/>
        <w:rPr>
          <w:rFonts w:ascii="Calibri Light" w:hAnsi="Calibri Light" w:cstheme="minorHAnsi"/>
          <w:color w:val="000000"/>
          <w:szCs w:val="22"/>
        </w:rPr>
      </w:pPr>
      <w:r w:rsidRPr="008269D5">
        <w:rPr>
          <w:rFonts w:ascii="Calibri Light" w:hAnsi="Calibri Light" w:cstheme="minorHAnsi"/>
          <w:color w:val="000000"/>
          <w:szCs w:val="22"/>
        </w:rPr>
        <w:t>There will be no appeals process, but feedback will be given</w:t>
      </w:r>
      <w:r w:rsidR="00C270F6" w:rsidRPr="008269D5">
        <w:rPr>
          <w:rFonts w:ascii="Calibri Light" w:hAnsi="Calibri Light" w:cstheme="minorHAnsi"/>
          <w:color w:val="000000"/>
          <w:szCs w:val="22"/>
        </w:rPr>
        <w:t xml:space="preserve"> by the Chapter Convenor</w:t>
      </w:r>
      <w:r w:rsidRPr="008269D5">
        <w:rPr>
          <w:rFonts w:ascii="Calibri Light" w:hAnsi="Calibri Light" w:cstheme="minorHAnsi"/>
          <w:color w:val="000000"/>
          <w:szCs w:val="22"/>
        </w:rPr>
        <w:t xml:space="preserve"> to all unsuccessful applicants, upon request.</w:t>
      </w:r>
      <w:r w:rsidR="00D6136C" w:rsidRPr="008269D5">
        <w:rPr>
          <w:rFonts w:ascii="Calibri Light" w:hAnsi="Calibri Light" w:cstheme="minorHAnsi"/>
          <w:color w:val="000000"/>
          <w:szCs w:val="22"/>
        </w:rPr>
        <w:t xml:space="preserve"> </w:t>
      </w:r>
    </w:p>
    <w:p w14:paraId="58390A0E" w14:textId="77777777" w:rsidR="0084053F" w:rsidRPr="008269D5" w:rsidRDefault="0084053F" w:rsidP="000E1C3E">
      <w:pPr>
        <w:autoSpaceDE w:val="0"/>
        <w:autoSpaceDN w:val="0"/>
        <w:adjustRightInd w:val="0"/>
        <w:rPr>
          <w:rFonts w:ascii="Calibri Light" w:hAnsi="Calibri Light" w:cstheme="minorHAnsi"/>
          <w:color w:val="000000"/>
          <w:szCs w:val="22"/>
        </w:rPr>
      </w:pPr>
    </w:p>
    <w:p w14:paraId="1F43B213" w14:textId="77777777" w:rsidR="007070AB" w:rsidRPr="008269D5" w:rsidRDefault="00D6136C" w:rsidP="000E1C3E">
      <w:pPr>
        <w:autoSpaceDE w:val="0"/>
        <w:autoSpaceDN w:val="0"/>
        <w:adjustRightInd w:val="0"/>
        <w:rPr>
          <w:rFonts w:ascii="Calibri Light" w:hAnsi="Calibri Light" w:cstheme="minorHAnsi"/>
          <w:color w:val="000000"/>
          <w:szCs w:val="22"/>
        </w:rPr>
      </w:pPr>
      <w:r w:rsidRPr="008269D5">
        <w:rPr>
          <w:rFonts w:ascii="Calibri Light" w:hAnsi="Calibri Light" w:cstheme="minorHAnsi"/>
          <w:color w:val="000000"/>
          <w:szCs w:val="22"/>
        </w:rPr>
        <w:t xml:space="preserve">Awardees will also be required to provide </w:t>
      </w:r>
      <w:proofErr w:type="gramStart"/>
      <w:r w:rsidR="0084053F" w:rsidRPr="008269D5">
        <w:rPr>
          <w:rFonts w:ascii="Calibri Light" w:hAnsi="Calibri Light" w:cstheme="minorHAnsi"/>
          <w:color w:val="000000"/>
          <w:szCs w:val="22"/>
        </w:rPr>
        <w:t>a brief post conference report</w:t>
      </w:r>
      <w:r w:rsidRPr="008269D5">
        <w:rPr>
          <w:rFonts w:ascii="Calibri Light" w:hAnsi="Calibri Light" w:cstheme="minorHAnsi"/>
          <w:color w:val="000000"/>
          <w:szCs w:val="22"/>
        </w:rPr>
        <w:t xml:space="preserve"> 6 weeks</w:t>
      </w:r>
      <w:proofErr w:type="gramEnd"/>
      <w:r w:rsidRPr="008269D5">
        <w:rPr>
          <w:rFonts w:ascii="Calibri Light" w:hAnsi="Calibri Light" w:cstheme="minorHAnsi"/>
          <w:color w:val="000000"/>
          <w:szCs w:val="22"/>
        </w:rPr>
        <w:t xml:space="preserve"> after the conference.  This information will be</w:t>
      </w:r>
      <w:r w:rsidR="0084053F" w:rsidRPr="008269D5">
        <w:rPr>
          <w:rFonts w:ascii="Calibri Light" w:hAnsi="Calibri Light" w:cstheme="minorHAnsi"/>
          <w:color w:val="000000"/>
          <w:szCs w:val="22"/>
        </w:rPr>
        <w:t xml:space="preserve"> used for promotional purposes and the report is to be submitted to the Chapter Convenor.</w:t>
      </w:r>
    </w:p>
    <w:p w14:paraId="30FDFC31" w14:textId="77777777" w:rsidR="00E13588" w:rsidRPr="008269D5" w:rsidRDefault="00E13588" w:rsidP="000E1C3E">
      <w:pPr>
        <w:autoSpaceDE w:val="0"/>
        <w:autoSpaceDN w:val="0"/>
        <w:adjustRightInd w:val="0"/>
        <w:rPr>
          <w:rFonts w:ascii="Calibri Light" w:hAnsi="Calibri Light" w:cstheme="minorHAnsi"/>
          <w:color w:val="000000"/>
          <w:szCs w:val="22"/>
        </w:rPr>
      </w:pPr>
    </w:p>
    <w:p w14:paraId="1AC0AF8E" w14:textId="468D8B79" w:rsidR="00E13588" w:rsidRPr="008269D5" w:rsidRDefault="00E13588" w:rsidP="000E1C3E">
      <w:pPr>
        <w:autoSpaceDE w:val="0"/>
        <w:autoSpaceDN w:val="0"/>
        <w:adjustRightInd w:val="0"/>
        <w:rPr>
          <w:rFonts w:ascii="Calibri Light" w:hAnsi="Calibri Light" w:cstheme="minorHAnsi"/>
          <w:color w:val="000000"/>
          <w:szCs w:val="22"/>
        </w:rPr>
      </w:pPr>
      <w:r w:rsidRPr="008269D5">
        <w:rPr>
          <w:rFonts w:ascii="Calibri Light" w:hAnsi="Calibri Light" w:cstheme="minorHAnsi"/>
          <w:color w:val="000000"/>
          <w:szCs w:val="22"/>
        </w:rPr>
        <w:t>Applications are to be emailed to the ARMS Executive Office by the closing date of</w:t>
      </w:r>
      <w:r w:rsidR="00AC4544">
        <w:rPr>
          <w:rFonts w:ascii="Calibri Light" w:hAnsi="Calibri Light" w:cstheme="minorHAnsi"/>
          <w:color w:val="000000"/>
          <w:szCs w:val="22"/>
        </w:rPr>
        <w:t xml:space="preserve"> </w:t>
      </w:r>
      <w:r w:rsidR="00AC4544" w:rsidRPr="00AC4544">
        <w:rPr>
          <w:rFonts w:ascii="Calibri Light" w:hAnsi="Calibri Light" w:cstheme="minorHAnsi"/>
          <w:b/>
          <w:color w:val="000000"/>
          <w:szCs w:val="22"/>
        </w:rPr>
        <w:t>1 June 2018</w:t>
      </w:r>
      <w:r w:rsidR="00EA7047">
        <w:rPr>
          <w:rFonts w:ascii="Calibri Light" w:hAnsi="Calibri Light" w:cstheme="minorHAnsi"/>
          <w:color w:val="000000"/>
          <w:szCs w:val="22"/>
        </w:rPr>
        <w:t xml:space="preserve"> email, </w:t>
      </w:r>
      <w:hyperlink r:id="rId13" w:history="1">
        <w:r w:rsidRPr="008269D5">
          <w:rPr>
            <w:rStyle w:val="Hyperlink"/>
            <w:rFonts w:ascii="Calibri Light" w:hAnsi="Calibri Light" w:cstheme="minorHAnsi"/>
            <w:szCs w:val="22"/>
          </w:rPr>
          <w:t>admin_officer@researchmanagement.org.au</w:t>
        </w:r>
      </w:hyperlink>
      <w:r w:rsidRPr="008269D5">
        <w:rPr>
          <w:rFonts w:ascii="Calibri Light" w:hAnsi="Calibri Light" w:cstheme="minorHAnsi"/>
          <w:color w:val="000000"/>
          <w:szCs w:val="22"/>
        </w:rPr>
        <w:t xml:space="preserve"> </w:t>
      </w:r>
    </w:p>
    <w:p w14:paraId="3F19B59C" w14:textId="77777777" w:rsidR="007070AB" w:rsidRDefault="007070AB" w:rsidP="00145CDC">
      <w:pPr>
        <w:rPr>
          <w:rFonts w:ascii="Calibri Light" w:hAnsi="Calibri Light" w:cstheme="minorHAnsi"/>
          <w:b/>
          <w:kern w:val="32"/>
          <w:szCs w:val="22"/>
        </w:rPr>
      </w:pPr>
    </w:p>
    <w:p w14:paraId="6F368E8A" w14:textId="77777777" w:rsidR="002C533C" w:rsidRPr="008269D5" w:rsidRDefault="002C533C" w:rsidP="00145CDC">
      <w:pPr>
        <w:rPr>
          <w:rFonts w:ascii="Calibri Light" w:hAnsi="Calibri Light" w:cstheme="minorHAnsi"/>
          <w:b/>
          <w:kern w:val="32"/>
          <w:szCs w:val="22"/>
        </w:rPr>
        <w:sectPr w:rsidR="002C533C" w:rsidRPr="008269D5" w:rsidSect="004851FC">
          <w:headerReference w:type="default" r:id="rId14"/>
          <w:footerReference w:type="even" r:id="rId15"/>
          <w:footerReference w:type="default" r:id="rId16"/>
          <w:type w:val="continuous"/>
          <w:pgSz w:w="11906" w:h="16838" w:code="9"/>
          <w:pgMar w:top="851" w:right="851" w:bottom="851" w:left="851" w:header="227" w:footer="709" w:gutter="0"/>
          <w:cols w:space="708"/>
          <w:docGrid w:linePitch="360"/>
        </w:sectPr>
      </w:pPr>
    </w:p>
    <w:p w14:paraId="07382F9F" w14:textId="77777777" w:rsidR="00E13588" w:rsidRPr="008269D5" w:rsidRDefault="00E13588" w:rsidP="00E13588">
      <w:pPr>
        <w:spacing w:line="360" w:lineRule="auto"/>
        <w:rPr>
          <w:rFonts w:ascii="Calibri Light" w:hAnsi="Calibri Light" w:cstheme="minorHAnsi"/>
          <w:color w:val="606060"/>
          <w:szCs w:val="22"/>
        </w:rPr>
      </w:pPr>
      <w:r w:rsidRPr="008269D5">
        <w:rPr>
          <w:rFonts w:ascii="Calibri Light" w:hAnsi="Calibri Light" w:cstheme="minorHAnsi"/>
          <w:b/>
          <w:bCs/>
          <w:color w:val="606060"/>
          <w:szCs w:val="22"/>
        </w:rPr>
        <w:t xml:space="preserve">The award cycle is summarised below: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67"/>
        <w:gridCol w:w="7521"/>
      </w:tblGrid>
      <w:tr w:rsidR="00E13588" w:rsidRPr="00E13588" w14:paraId="7C9593D4" w14:textId="77777777" w:rsidTr="002C533C">
        <w:tc>
          <w:tcPr>
            <w:tcW w:w="2667" w:type="dxa"/>
            <w:tcBorders>
              <w:top w:val="outset" w:sz="6" w:space="0" w:color="auto"/>
              <w:left w:val="outset" w:sz="6" w:space="0" w:color="auto"/>
              <w:bottom w:val="outset" w:sz="6" w:space="0" w:color="auto"/>
              <w:right w:val="outset" w:sz="6" w:space="0" w:color="auto"/>
            </w:tcBorders>
            <w:vAlign w:val="center"/>
            <w:hideMark/>
          </w:tcPr>
          <w:p w14:paraId="11879CF0" w14:textId="77777777" w:rsidR="00E13588" w:rsidRPr="008269D5" w:rsidRDefault="00E13588" w:rsidP="00E13588">
            <w:pPr>
              <w:rPr>
                <w:rFonts w:ascii="Calibri Light" w:hAnsi="Calibri Light" w:cstheme="minorHAnsi"/>
                <w:szCs w:val="22"/>
              </w:rPr>
            </w:pPr>
            <w:r w:rsidRPr="008269D5">
              <w:rPr>
                <w:rFonts w:ascii="Calibri Light" w:hAnsi="Calibri Light" w:cstheme="minorHAnsi"/>
                <w:b/>
                <w:bCs/>
                <w:szCs w:val="22"/>
              </w:rPr>
              <w:t>Date</w:t>
            </w:r>
          </w:p>
        </w:tc>
        <w:tc>
          <w:tcPr>
            <w:tcW w:w="7521" w:type="dxa"/>
            <w:tcBorders>
              <w:top w:val="outset" w:sz="6" w:space="0" w:color="auto"/>
              <w:left w:val="outset" w:sz="6" w:space="0" w:color="auto"/>
              <w:bottom w:val="outset" w:sz="6" w:space="0" w:color="auto"/>
              <w:right w:val="outset" w:sz="6" w:space="0" w:color="auto"/>
            </w:tcBorders>
            <w:vAlign w:val="center"/>
            <w:hideMark/>
          </w:tcPr>
          <w:p w14:paraId="1A9C632E" w14:textId="77777777" w:rsidR="00E13588" w:rsidRPr="008269D5" w:rsidRDefault="00E13588" w:rsidP="00E13588">
            <w:pPr>
              <w:rPr>
                <w:rFonts w:ascii="Calibri Light" w:hAnsi="Calibri Light" w:cstheme="minorHAnsi"/>
                <w:szCs w:val="22"/>
              </w:rPr>
            </w:pPr>
            <w:r w:rsidRPr="008269D5">
              <w:rPr>
                <w:rFonts w:ascii="Calibri Light" w:hAnsi="Calibri Light" w:cstheme="minorHAnsi"/>
                <w:b/>
                <w:bCs/>
                <w:szCs w:val="22"/>
              </w:rPr>
              <w:t xml:space="preserve">Description </w:t>
            </w:r>
          </w:p>
        </w:tc>
      </w:tr>
      <w:tr w:rsidR="00E13588" w:rsidRPr="00E13588" w14:paraId="2E01F41C" w14:textId="77777777" w:rsidTr="002C533C">
        <w:tc>
          <w:tcPr>
            <w:tcW w:w="2667" w:type="dxa"/>
            <w:tcBorders>
              <w:top w:val="outset" w:sz="6" w:space="0" w:color="auto"/>
              <w:left w:val="outset" w:sz="6" w:space="0" w:color="auto"/>
              <w:bottom w:val="outset" w:sz="6" w:space="0" w:color="auto"/>
              <w:right w:val="outset" w:sz="6" w:space="0" w:color="auto"/>
            </w:tcBorders>
            <w:vAlign w:val="center"/>
            <w:hideMark/>
          </w:tcPr>
          <w:p w14:paraId="11552E18" w14:textId="16FAF25E" w:rsidR="00E13588" w:rsidRPr="008269D5" w:rsidRDefault="00237EA7" w:rsidP="00E13588">
            <w:pPr>
              <w:rPr>
                <w:rFonts w:ascii="Calibri Light" w:hAnsi="Calibri Light" w:cstheme="minorHAnsi"/>
                <w:szCs w:val="22"/>
              </w:rPr>
            </w:pPr>
            <w:r>
              <w:rPr>
                <w:rFonts w:ascii="Calibri Light" w:hAnsi="Calibri Light" w:cstheme="minorHAnsi"/>
                <w:szCs w:val="22"/>
              </w:rPr>
              <w:t>7</w:t>
            </w:r>
            <w:r w:rsidR="00EA7047">
              <w:rPr>
                <w:rFonts w:ascii="Calibri Light" w:hAnsi="Calibri Light" w:cstheme="minorHAnsi"/>
                <w:szCs w:val="22"/>
              </w:rPr>
              <w:t xml:space="preserve"> May 201</w:t>
            </w:r>
            <w:r w:rsidR="00AC4544">
              <w:rPr>
                <w:rFonts w:ascii="Calibri Light" w:hAnsi="Calibri Light" w:cstheme="minorHAnsi"/>
                <w:szCs w:val="22"/>
              </w:rPr>
              <w:t>8</w:t>
            </w:r>
          </w:p>
        </w:tc>
        <w:tc>
          <w:tcPr>
            <w:tcW w:w="7521" w:type="dxa"/>
            <w:tcBorders>
              <w:top w:val="outset" w:sz="6" w:space="0" w:color="auto"/>
              <w:left w:val="outset" w:sz="6" w:space="0" w:color="auto"/>
              <w:bottom w:val="outset" w:sz="6" w:space="0" w:color="auto"/>
              <w:right w:val="outset" w:sz="6" w:space="0" w:color="auto"/>
            </w:tcBorders>
            <w:vAlign w:val="center"/>
            <w:hideMark/>
          </w:tcPr>
          <w:p w14:paraId="0BD60EC9" w14:textId="77777777" w:rsidR="00E13588" w:rsidRPr="008269D5" w:rsidRDefault="00E13588" w:rsidP="00E13588">
            <w:pPr>
              <w:rPr>
                <w:rFonts w:ascii="Calibri Light" w:hAnsi="Calibri Light" w:cstheme="minorHAnsi"/>
                <w:szCs w:val="22"/>
              </w:rPr>
            </w:pPr>
            <w:r w:rsidRPr="008269D5">
              <w:rPr>
                <w:rFonts w:ascii="Calibri Light" w:hAnsi="Calibri Light" w:cstheme="minorHAnsi"/>
                <w:szCs w:val="22"/>
              </w:rPr>
              <w:t>Call for Applications – To be featured in e-newsletter and via e-blast to members</w:t>
            </w:r>
          </w:p>
        </w:tc>
      </w:tr>
      <w:tr w:rsidR="00E13588" w:rsidRPr="00E13588" w14:paraId="4DBB8D82" w14:textId="77777777" w:rsidTr="002C533C">
        <w:tc>
          <w:tcPr>
            <w:tcW w:w="2667" w:type="dxa"/>
            <w:tcBorders>
              <w:top w:val="outset" w:sz="6" w:space="0" w:color="auto"/>
              <w:left w:val="outset" w:sz="6" w:space="0" w:color="auto"/>
              <w:bottom w:val="outset" w:sz="6" w:space="0" w:color="auto"/>
              <w:right w:val="outset" w:sz="6" w:space="0" w:color="auto"/>
            </w:tcBorders>
            <w:vAlign w:val="center"/>
            <w:hideMark/>
          </w:tcPr>
          <w:p w14:paraId="1BFEADC4" w14:textId="4E8BB522" w:rsidR="00E13588" w:rsidRPr="008269D5" w:rsidRDefault="00AC4544" w:rsidP="00E13588">
            <w:pPr>
              <w:rPr>
                <w:rFonts w:ascii="Calibri Light" w:hAnsi="Calibri Light" w:cstheme="minorHAnsi"/>
                <w:szCs w:val="22"/>
              </w:rPr>
            </w:pPr>
            <w:r>
              <w:rPr>
                <w:rFonts w:ascii="Calibri Light" w:hAnsi="Calibri Light" w:cstheme="minorHAnsi"/>
                <w:szCs w:val="22"/>
              </w:rPr>
              <w:t>1 June 2018</w:t>
            </w:r>
          </w:p>
        </w:tc>
        <w:tc>
          <w:tcPr>
            <w:tcW w:w="7521" w:type="dxa"/>
            <w:tcBorders>
              <w:top w:val="outset" w:sz="6" w:space="0" w:color="auto"/>
              <w:left w:val="outset" w:sz="6" w:space="0" w:color="auto"/>
              <w:bottom w:val="outset" w:sz="6" w:space="0" w:color="auto"/>
              <w:right w:val="outset" w:sz="6" w:space="0" w:color="auto"/>
            </w:tcBorders>
            <w:vAlign w:val="center"/>
            <w:hideMark/>
          </w:tcPr>
          <w:p w14:paraId="145CF8A5" w14:textId="3869AA2A" w:rsidR="00E13588" w:rsidRPr="008269D5" w:rsidRDefault="00E13588" w:rsidP="00EA7047">
            <w:pPr>
              <w:rPr>
                <w:rFonts w:ascii="Calibri Light" w:hAnsi="Calibri Light" w:cstheme="minorHAnsi"/>
                <w:szCs w:val="22"/>
              </w:rPr>
            </w:pPr>
            <w:r w:rsidRPr="008269D5">
              <w:rPr>
                <w:rFonts w:ascii="Calibri Light" w:hAnsi="Calibri Light" w:cstheme="minorHAnsi"/>
                <w:szCs w:val="22"/>
              </w:rPr>
              <w:t xml:space="preserve">Closing date for Applications – </w:t>
            </w:r>
            <w:r w:rsidRPr="001E57AC">
              <w:rPr>
                <w:rFonts w:ascii="Calibri Light" w:hAnsi="Calibri Light" w:cstheme="minorHAnsi"/>
                <w:b/>
                <w:szCs w:val="22"/>
              </w:rPr>
              <w:t>COB 5PM AEST</w:t>
            </w:r>
            <w:r w:rsidRPr="008269D5">
              <w:rPr>
                <w:rFonts w:ascii="Calibri Light" w:hAnsi="Calibri Light" w:cstheme="minorHAnsi"/>
                <w:szCs w:val="22"/>
              </w:rPr>
              <w:t xml:space="preserve"> - Applications to be submitted to the ARMS </w:t>
            </w:r>
            <w:r w:rsidR="00EA7047">
              <w:rPr>
                <w:rFonts w:ascii="Calibri Light" w:hAnsi="Calibri Light" w:cstheme="minorHAnsi"/>
                <w:szCs w:val="22"/>
              </w:rPr>
              <w:t>Administration</w:t>
            </w:r>
            <w:r w:rsidRPr="008269D5">
              <w:rPr>
                <w:rFonts w:ascii="Calibri Light" w:hAnsi="Calibri Light" w:cstheme="minorHAnsi"/>
                <w:szCs w:val="22"/>
              </w:rPr>
              <w:t xml:space="preserve"> Officer –</w:t>
            </w:r>
            <w:r w:rsidR="00EA7047">
              <w:rPr>
                <w:rFonts w:ascii="Calibri Light" w:hAnsi="Calibri Light" w:cstheme="minorHAnsi"/>
                <w:szCs w:val="22"/>
              </w:rPr>
              <w:t>admin_officer@researchmanagement.org.au</w:t>
            </w:r>
            <w:r w:rsidRPr="008269D5">
              <w:rPr>
                <w:rFonts w:ascii="Calibri Light" w:hAnsi="Calibri Light" w:cstheme="minorHAnsi"/>
                <w:szCs w:val="22"/>
              </w:rPr>
              <w:t>   All applications received will be acknowledged by email.</w:t>
            </w:r>
          </w:p>
        </w:tc>
      </w:tr>
      <w:tr w:rsidR="00E13588" w:rsidRPr="00E13588" w14:paraId="3A754497" w14:textId="77777777" w:rsidTr="002C533C">
        <w:tc>
          <w:tcPr>
            <w:tcW w:w="2667" w:type="dxa"/>
            <w:tcBorders>
              <w:top w:val="outset" w:sz="6" w:space="0" w:color="auto"/>
              <w:left w:val="outset" w:sz="6" w:space="0" w:color="auto"/>
              <w:bottom w:val="outset" w:sz="6" w:space="0" w:color="auto"/>
              <w:right w:val="outset" w:sz="6" w:space="0" w:color="auto"/>
            </w:tcBorders>
            <w:vAlign w:val="center"/>
            <w:hideMark/>
          </w:tcPr>
          <w:p w14:paraId="2F309D94" w14:textId="60B0B9A2" w:rsidR="00E13588" w:rsidRPr="008269D5" w:rsidRDefault="00AC4544" w:rsidP="00E13588">
            <w:pPr>
              <w:rPr>
                <w:rFonts w:ascii="Calibri Light" w:hAnsi="Calibri Light" w:cstheme="minorHAnsi"/>
                <w:szCs w:val="22"/>
              </w:rPr>
            </w:pPr>
            <w:r>
              <w:rPr>
                <w:rFonts w:ascii="Calibri Light" w:hAnsi="Calibri Light" w:cstheme="minorHAnsi"/>
                <w:szCs w:val="22"/>
              </w:rPr>
              <w:t>2 June 2018</w:t>
            </w:r>
          </w:p>
        </w:tc>
        <w:tc>
          <w:tcPr>
            <w:tcW w:w="7521" w:type="dxa"/>
            <w:tcBorders>
              <w:top w:val="outset" w:sz="6" w:space="0" w:color="auto"/>
              <w:left w:val="outset" w:sz="6" w:space="0" w:color="auto"/>
              <w:bottom w:val="outset" w:sz="6" w:space="0" w:color="auto"/>
              <w:right w:val="outset" w:sz="6" w:space="0" w:color="auto"/>
            </w:tcBorders>
            <w:vAlign w:val="center"/>
            <w:hideMark/>
          </w:tcPr>
          <w:p w14:paraId="7719F913" w14:textId="1782DC47" w:rsidR="00E13588" w:rsidRPr="008269D5" w:rsidRDefault="00E13588" w:rsidP="00E13588">
            <w:pPr>
              <w:rPr>
                <w:rFonts w:ascii="Calibri Light" w:hAnsi="Calibri Light" w:cstheme="minorHAnsi"/>
                <w:szCs w:val="22"/>
              </w:rPr>
            </w:pPr>
            <w:r w:rsidRPr="008269D5">
              <w:rPr>
                <w:rFonts w:ascii="Calibri Light" w:hAnsi="Calibri Light" w:cstheme="minorHAnsi"/>
                <w:szCs w:val="22"/>
              </w:rPr>
              <w:t xml:space="preserve">ARMS Executive Office to submit applications to </w:t>
            </w:r>
            <w:r w:rsidR="00EA7047">
              <w:rPr>
                <w:rFonts w:ascii="Calibri Light" w:hAnsi="Calibri Light" w:cstheme="minorHAnsi"/>
                <w:szCs w:val="22"/>
              </w:rPr>
              <w:t xml:space="preserve">relevant </w:t>
            </w:r>
            <w:r w:rsidRPr="008269D5">
              <w:rPr>
                <w:rFonts w:ascii="Calibri Light" w:hAnsi="Calibri Light" w:cstheme="minorHAnsi"/>
                <w:szCs w:val="22"/>
              </w:rPr>
              <w:t>Chapter Convenor</w:t>
            </w:r>
            <w:r w:rsidR="00EA7047">
              <w:rPr>
                <w:rFonts w:ascii="Calibri Light" w:hAnsi="Calibri Light" w:cstheme="minorHAnsi"/>
                <w:szCs w:val="22"/>
              </w:rPr>
              <w:t>s</w:t>
            </w:r>
            <w:r w:rsidRPr="008269D5">
              <w:rPr>
                <w:rFonts w:ascii="Calibri Light" w:hAnsi="Calibri Light" w:cstheme="minorHAnsi"/>
                <w:szCs w:val="22"/>
              </w:rPr>
              <w:t>.</w:t>
            </w:r>
          </w:p>
        </w:tc>
      </w:tr>
      <w:tr w:rsidR="00E13588" w:rsidRPr="00E13588" w14:paraId="20E21061" w14:textId="77777777" w:rsidTr="002C533C">
        <w:tc>
          <w:tcPr>
            <w:tcW w:w="2667" w:type="dxa"/>
            <w:tcBorders>
              <w:top w:val="outset" w:sz="6" w:space="0" w:color="auto"/>
              <w:left w:val="outset" w:sz="6" w:space="0" w:color="auto"/>
              <w:bottom w:val="outset" w:sz="6" w:space="0" w:color="auto"/>
              <w:right w:val="outset" w:sz="6" w:space="0" w:color="auto"/>
            </w:tcBorders>
            <w:vAlign w:val="center"/>
            <w:hideMark/>
          </w:tcPr>
          <w:p w14:paraId="3FD523E8" w14:textId="21033DEC" w:rsidR="00E13588" w:rsidRPr="002C533C" w:rsidRDefault="00483D7F" w:rsidP="00E13588">
            <w:pPr>
              <w:rPr>
                <w:rFonts w:ascii="Calibri Light" w:hAnsi="Calibri Light" w:cstheme="minorHAnsi"/>
                <w:szCs w:val="22"/>
              </w:rPr>
            </w:pPr>
            <w:r>
              <w:rPr>
                <w:rFonts w:ascii="Calibri Light" w:hAnsi="Calibri Light" w:cstheme="minorHAnsi"/>
                <w:szCs w:val="22"/>
              </w:rPr>
              <w:t>5</w:t>
            </w:r>
            <w:r w:rsidR="00EA7047" w:rsidRPr="002C533C">
              <w:rPr>
                <w:rFonts w:ascii="Calibri Light" w:hAnsi="Calibri Light" w:cstheme="minorHAnsi"/>
                <w:szCs w:val="22"/>
              </w:rPr>
              <w:t>-</w:t>
            </w:r>
            <w:r>
              <w:rPr>
                <w:rFonts w:ascii="Calibri Light" w:hAnsi="Calibri Light" w:cstheme="minorHAnsi"/>
                <w:szCs w:val="22"/>
              </w:rPr>
              <w:t>12</w:t>
            </w:r>
            <w:r w:rsidR="002054B2" w:rsidRPr="002C533C">
              <w:rPr>
                <w:rFonts w:ascii="Calibri Light" w:hAnsi="Calibri Light" w:cstheme="minorHAnsi"/>
                <w:szCs w:val="22"/>
              </w:rPr>
              <w:t xml:space="preserve"> June 201</w:t>
            </w:r>
            <w:r w:rsidR="00AC4544">
              <w:rPr>
                <w:rFonts w:ascii="Calibri Light" w:hAnsi="Calibri Light" w:cstheme="minorHAnsi"/>
                <w:szCs w:val="22"/>
              </w:rPr>
              <w:t>8</w:t>
            </w:r>
          </w:p>
        </w:tc>
        <w:tc>
          <w:tcPr>
            <w:tcW w:w="7521" w:type="dxa"/>
            <w:tcBorders>
              <w:top w:val="outset" w:sz="6" w:space="0" w:color="auto"/>
              <w:left w:val="outset" w:sz="6" w:space="0" w:color="auto"/>
              <w:bottom w:val="outset" w:sz="6" w:space="0" w:color="auto"/>
              <w:right w:val="outset" w:sz="6" w:space="0" w:color="auto"/>
            </w:tcBorders>
            <w:vAlign w:val="center"/>
            <w:hideMark/>
          </w:tcPr>
          <w:p w14:paraId="6ECF46F5" w14:textId="77777777" w:rsidR="00E13588" w:rsidRPr="002C533C" w:rsidRDefault="00E13588" w:rsidP="00E13588">
            <w:pPr>
              <w:rPr>
                <w:rFonts w:ascii="Calibri Light" w:hAnsi="Calibri Light" w:cstheme="minorHAnsi"/>
                <w:szCs w:val="22"/>
              </w:rPr>
            </w:pPr>
            <w:r w:rsidRPr="002C533C">
              <w:rPr>
                <w:rFonts w:ascii="Calibri Light" w:hAnsi="Calibri Light" w:cstheme="minorHAnsi"/>
                <w:szCs w:val="22"/>
              </w:rPr>
              <w:t>Chapter Committees to meet (either face-to-face or via teleconference) to review applications and to finalise its recommendations. </w:t>
            </w:r>
          </w:p>
        </w:tc>
      </w:tr>
      <w:tr w:rsidR="00E13588" w:rsidRPr="00E13588" w14:paraId="27BFAF29" w14:textId="77777777" w:rsidTr="002C533C">
        <w:tc>
          <w:tcPr>
            <w:tcW w:w="2667" w:type="dxa"/>
            <w:tcBorders>
              <w:top w:val="outset" w:sz="6" w:space="0" w:color="auto"/>
              <w:left w:val="outset" w:sz="6" w:space="0" w:color="auto"/>
              <w:bottom w:val="outset" w:sz="6" w:space="0" w:color="auto"/>
              <w:right w:val="outset" w:sz="6" w:space="0" w:color="auto"/>
            </w:tcBorders>
            <w:vAlign w:val="center"/>
            <w:hideMark/>
          </w:tcPr>
          <w:p w14:paraId="1B9B17F5" w14:textId="2178B937" w:rsidR="00E13588" w:rsidRPr="008269D5" w:rsidRDefault="00EA7047" w:rsidP="00E13588">
            <w:pPr>
              <w:rPr>
                <w:rFonts w:ascii="Calibri Light" w:hAnsi="Calibri Light" w:cstheme="minorHAnsi"/>
                <w:szCs w:val="22"/>
              </w:rPr>
            </w:pPr>
            <w:r>
              <w:rPr>
                <w:rFonts w:ascii="Calibri Light" w:hAnsi="Calibri Light" w:cstheme="minorHAnsi"/>
                <w:szCs w:val="22"/>
              </w:rPr>
              <w:t>1</w:t>
            </w:r>
            <w:r w:rsidR="00AC4544">
              <w:rPr>
                <w:rFonts w:ascii="Calibri Light" w:hAnsi="Calibri Light" w:cstheme="minorHAnsi"/>
                <w:szCs w:val="22"/>
              </w:rPr>
              <w:t>4</w:t>
            </w:r>
            <w:r w:rsidR="002054B2">
              <w:rPr>
                <w:rFonts w:ascii="Calibri Light" w:hAnsi="Calibri Light" w:cstheme="minorHAnsi"/>
                <w:szCs w:val="22"/>
              </w:rPr>
              <w:t xml:space="preserve"> June </w:t>
            </w:r>
            <w:r>
              <w:rPr>
                <w:rFonts w:ascii="Calibri Light" w:hAnsi="Calibri Light" w:cstheme="minorHAnsi"/>
                <w:szCs w:val="22"/>
              </w:rPr>
              <w:t>201</w:t>
            </w:r>
            <w:r w:rsidR="00AC4544">
              <w:rPr>
                <w:rFonts w:ascii="Calibri Light" w:hAnsi="Calibri Light" w:cstheme="minorHAnsi"/>
                <w:szCs w:val="22"/>
              </w:rPr>
              <w:t>8</w:t>
            </w:r>
          </w:p>
        </w:tc>
        <w:tc>
          <w:tcPr>
            <w:tcW w:w="7521" w:type="dxa"/>
            <w:tcBorders>
              <w:top w:val="outset" w:sz="6" w:space="0" w:color="auto"/>
              <w:left w:val="outset" w:sz="6" w:space="0" w:color="auto"/>
              <w:bottom w:val="outset" w:sz="6" w:space="0" w:color="auto"/>
              <w:right w:val="outset" w:sz="6" w:space="0" w:color="auto"/>
            </w:tcBorders>
            <w:vAlign w:val="center"/>
            <w:hideMark/>
          </w:tcPr>
          <w:p w14:paraId="27F2C6C1" w14:textId="75D30489" w:rsidR="00E13588" w:rsidRPr="008269D5" w:rsidRDefault="00E13588" w:rsidP="00EA7047">
            <w:pPr>
              <w:rPr>
                <w:rFonts w:ascii="Calibri Light" w:hAnsi="Calibri Light" w:cstheme="minorHAnsi"/>
                <w:szCs w:val="22"/>
              </w:rPr>
            </w:pPr>
            <w:r w:rsidRPr="008269D5">
              <w:rPr>
                <w:rFonts w:ascii="Calibri Light" w:hAnsi="Calibri Light" w:cstheme="minorHAnsi"/>
                <w:szCs w:val="22"/>
              </w:rPr>
              <w:t xml:space="preserve">Chapter Committee to advise ARMS </w:t>
            </w:r>
            <w:r w:rsidR="00EA7047">
              <w:rPr>
                <w:rFonts w:ascii="Calibri Light" w:hAnsi="Calibri Light" w:cstheme="minorHAnsi"/>
                <w:szCs w:val="22"/>
              </w:rPr>
              <w:t>Administration</w:t>
            </w:r>
            <w:r w:rsidRPr="008269D5">
              <w:rPr>
                <w:rFonts w:ascii="Calibri Light" w:hAnsi="Calibri Light" w:cstheme="minorHAnsi"/>
                <w:szCs w:val="22"/>
              </w:rPr>
              <w:t xml:space="preserve"> Officer of their final recommendations.  ARMS Executive Office to then notify all awardees.  Unsuccessful applicants will be advised once all awardees have accepted their offer.</w:t>
            </w:r>
          </w:p>
        </w:tc>
      </w:tr>
      <w:tr w:rsidR="00E13588" w:rsidRPr="00E13588" w14:paraId="7BA22163" w14:textId="77777777" w:rsidTr="002C533C">
        <w:tc>
          <w:tcPr>
            <w:tcW w:w="2667" w:type="dxa"/>
            <w:tcBorders>
              <w:top w:val="outset" w:sz="6" w:space="0" w:color="auto"/>
              <w:left w:val="outset" w:sz="6" w:space="0" w:color="auto"/>
              <w:bottom w:val="outset" w:sz="6" w:space="0" w:color="auto"/>
              <w:right w:val="outset" w:sz="6" w:space="0" w:color="auto"/>
            </w:tcBorders>
            <w:vAlign w:val="center"/>
            <w:hideMark/>
          </w:tcPr>
          <w:p w14:paraId="658A6D27" w14:textId="7EFB0A0A" w:rsidR="00E13588" w:rsidRPr="008269D5" w:rsidRDefault="00EA7047" w:rsidP="00E13588">
            <w:pPr>
              <w:rPr>
                <w:rFonts w:ascii="Calibri Light" w:hAnsi="Calibri Light" w:cstheme="minorHAnsi"/>
                <w:szCs w:val="22"/>
              </w:rPr>
            </w:pPr>
            <w:r>
              <w:rPr>
                <w:rFonts w:ascii="Calibri Light" w:hAnsi="Calibri Light" w:cstheme="minorHAnsi"/>
                <w:szCs w:val="22"/>
              </w:rPr>
              <w:t xml:space="preserve">Before </w:t>
            </w:r>
            <w:r w:rsidR="00AC4544">
              <w:rPr>
                <w:rFonts w:ascii="Calibri Light" w:hAnsi="Calibri Light" w:cstheme="minorHAnsi"/>
                <w:szCs w:val="22"/>
              </w:rPr>
              <w:t xml:space="preserve">18 </w:t>
            </w:r>
            <w:r>
              <w:rPr>
                <w:rFonts w:ascii="Calibri Light" w:hAnsi="Calibri Light" w:cstheme="minorHAnsi"/>
                <w:szCs w:val="22"/>
              </w:rPr>
              <w:t>September</w:t>
            </w:r>
            <w:r w:rsidR="00AC4544">
              <w:rPr>
                <w:rFonts w:ascii="Calibri Light" w:hAnsi="Calibri Light" w:cstheme="minorHAnsi"/>
                <w:szCs w:val="22"/>
              </w:rPr>
              <w:t xml:space="preserve"> 2018</w:t>
            </w:r>
          </w:p>
        </w:tc>
        <w:tc>
          <w:tcPr>
            <w:tcW w:w="7521" w:type="dxa"/>
            <w:tcBorders>
              <w:top w:val="outset" w:sz="6" w:space="0" w:color="auto"/>
              <w:left w:val="outset" w:sz="6" w:space="0" w:color="auto"/>
              <w:bottom w:val="outset" w:sz="6" w:space="0" w:color="auto"/>
              <w:right w:val="outset" w:sz="6" w:space="0" w:color="auto"/>
            </w:tcBorders>
            <w:vAlign w:val="center"/>
            <w:hideMark/>
          </w:tcPr>
          <w:p w14:paraId="0A8A6DC7" w14:textId="77777777" w:rsidR="00E13588" w:rsidRPr="008269D5" w:rsidRDefault="00E13588" w:rsidP="00E13588">
            <w:pPr>
              <w:rPr>
                <w:rFonts w:ascii="Calibri Light" w:hAnsi="Calibri Light" w:cstheme="minorHAnsi"/>
                <w:szCs w:val="22"/>
              </w:rPr>
            </w:pPr>
            <w:r w:rsidRPr="008269D5">
              <w:rPr>
                <w:rFonts w:ascii="Calibri Light" w:hAnsi="Calibri Light" w:cstheme="minorHAnsi"/>
                <w:szCs w:val="22"/>
              </w:rPr>
              <w:t>Applicants to submit ARMS Reimbursement Request Forms to obtain funding for award. </w:t>
            </w:r>
          </w:p>
        </w:tc>
      </w:tr>
    </w:tbl>
    <w:p w14:paraId="585905DA" w14:textId="77777777" w:rsidR="007070AB" w:rsidRDefault="007070AB" w:rsidP="00090141">
      <w:pPr>
        <w:rPr>
          <w:rFonts w:asciiTheme="minorHAnsi" w:hAnsiTheme="minorHAnsi" w:cstheme="minorHAnsi"/>
          <w:szCs w:val="22"/>
        </w:rPr>
      </w:pPr>
    </w:p>
    <w:p w14:paraId="12E2A8A9" w14:textId="1F8D1BD9" w:rsidR="00AC4544" w:rsidRPr="00474271" w:rsidRDefault="00AC4544" w:rsidP="00090141">
      <w:pPr>
        <w:rPr>
          <w:rFonts w:asciiTheme="minorHAnsi" w:hAnsiTheme="minorHAnsi" w:cstheme="minorHAnsi"/>
          <w:szCs w:val="22"/>
        </w:rPr>
      </w:pPr>
      <w:r>
        <w:rPr>
          <w:rFonts w:asciiTheme="minorHAnsi" w:hAnsiTheme="minorHAnsi" w:cstheme="minorHAnsi"/>
          <w:szCs w:val="22"/>
        </w:rPr>
        <w:t xml:space="preserve">Note:  </w:t>
      </w:r>
      <w:r w:rsidRPr="001E57AC">
        <w:rPr>
          <w:rFonts w:asciiTheme="minorHAnsi" w:hAnsiTheme="minorHAnsi" w:cstheme="minorHAnsi"/>
          <w:b/>
          <w:color w:val="F79646" w:themeColor="accent6"/>
          <w:szCs w:val="22"/>
        </w:rPr>
        <w:t>Early Bird registrations close on the 28</w:t>
      </w:r>
      <w:r w:rsidRPr="001E57AC">
        <w:rPr>
          <w:rFonts w:asciiTheme="minorHAnsi" w:hAnsiTheme="minorHAnsi" w:cstheme="minorHAnsi"/>
          <w:b/>
          <w:color w:val="F79646" w:themeColor="accent6"/>
          <w:szCs w:val="22"/>
          <w:vertAlign w:val="superscript"/>
        </w:rPr>
        <w:t>th</w:t>
      </w:r>
      <w:r w:rsidRPr="001E57AC">
        <w:rPr>
          <w:rFonts w:asciiTheme="minorHAnsi" w:hAnsiTheme="minorHAnsi" w:cstheme="minorHAnsi"/>
          <w:b/>
          <w:color w:val="F79646" w:themeColor="accent6"/>
          <w:szCs w:val="22"/>
        </w:rPr>
        <w:t xml:space="preserve"> of May 2018</w:t>
      </w:r>
      <w:r>
        <w:rPr>
          <w:rFonts w:asciiTheme="minorHAnsi" w:hAnsiTheme="minorHAnsi" w:cstheme="minorHAnsi"/>
          <w:szCs w:val="22"/>
        </w:rPr>
        <w:t xml:space="preserve">. Successful awardees will be able to take advantage of the discounted rate after the deadline. </w:t>
      </w:r>
    </w:p>
    <w:sectPr w:rsidR="00AC4544" w:rsidRPr="00474271" w:rsidSect="00474271">
      <w:type w:val="continuous"/>
      <w:pgSz w:w="11906" w:h="16838" w:code="9"/>
      <w:pgMar w:top="567" w:right="851" w:bottom="567" w:left="851" w:header="22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ED58D" w14:textId="77777777" w:rsidR="009378E2" w:rsidRDefault="009378E2">
      <w:r>
        <w:separator/>
      </w:r>
    </w:p>
  </w:endnote>
  <w:endnote w:type="continuationSeparator" w:id="0">
    <w:p w14:paraId="764958B5" w14:textId="77777777" w:rsidR="009378E2" w:rsidRDefault="0093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A60FE" w14:textId="77777777" w:rsidR="007070AB" w:rsidRDefault="007070AB" w:rsidP="002A5E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0F7CE9D" w14:textId="77777777" w:rsidR="007070AB" w:rsidRDefault="007070AB" w:rsidP="002A5E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7903262"/>
      <w:docPartObj>
        <w:docPartGallery w:val="Page Numbers (Bottom of Page)"/>
        <w:docPartUnique/>
      </w:docPartObj>
    </w:sdtPr>
    <w:sdtEndPr>
      <w:rPr>
        <w:noProof/>
      </w:rPr>
    </w:sdtEndPr>
    <w:sdtContent>
      <w:p w14:paraId="3DBD7816" w14:textId="77777777" w:rsidR="000649C8" w:rsidRDefault="000649C8">
        <w:pPr>
          <w:pStyle w:val="Footer"/>
          <w:jc w:val="right"/>
        </w:pPr>
        <w:r>
          <w:fldChar w:fldCharType="begin"/>
        </w:r>
        <w:r>
          <w:instrText xml:space="preserve"> PAGE   \* MERGEFORMAT </w:instrText>
        </w:r>
        <w:r>
          <w:fldChar w:fldCharType="separate"/>
        </w:r>
        <w:r w:rsidR="00237EA7">
          <w:rPr>
            <w:noProof/>
          </w:rPr>
          <w:t>1</w:t>
        </w:r>
        <w:r>
          <w:rPr>
            <w:noProof/>
          </w:rPr>
          <w:fldChar w:fldCharType="end"/>
        </w:r>
      </w:p>
    </w:sdtContent>
  </w:sdt>
  <w:p w14:paraId="28B4ADCC" w14:textId="77777777" w:rsidR="007070AB" w:rsidRPr="00D127DA" w:rsidRDefault="007070AB" w:rsidP="002A5E50">
    <w:pPr>
      <w:pStyle w:val="Footer"/>
      <w:tabs>
        <w:tab w:val="clear" w:pos="8306"/>
        <w:tab w:val="right" w:pos="9720"/>
      </w:tabs>
      <w:ind w:right="360"/>
      <w:rPr>
        <w:rFonts w:ascii="Arial Narrow" w:hAnsi="Arial Narrow"/>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E96AD" w14:textId="77777777" w:rsidR="009378E2" w:rsidRDefault="009378E2">
      <w:r>
        <w:separator/>
      </w:r>
    </w:p>
  </w:footnote>
  <w:footnote w:type="continuationSeparator" w:id="0">
    <w:p w14:paraId="7E15640E" w14:textId="77777777" w:rsidR="009378E2" w:rsidRDefault="00937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12B05" w14:textId="77777777" w:rsidR="007070AB" w:rsidRDefault="007070AB" w:rsidP="000E643B">
    <w:pPr>
      <w:pStyle w:val="Header"/>
      <w:tabs>
        <w:tab w:val="clear" w:pos="4153"/>
        <w:tab w:val="clear" w:pos="8306"/>
        <w:tab w:val="left" w:pos="145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475B"/>
    <w:multiLevelType w:val="hybridMultilevel"/>
    <w:tmpl w:val="B0DED306"/>
    <w:lvl w:ilvl="0" w:tplc="1FE88CA0">
      <w:start w:val="1"/>
      <w:numFmt w:val="bullet"/>
      <w:lvlText w:val=""/>
      <w:lvlJc w:val="left"/>
      <w:pPr>
        <w:tabs>
          <w:tab w:val="num" w:pos="284"/>
        </w:tabs>
        <w:ind w:left="284" w:hanging="284"/>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44042A"/>
    <w:multiLevelType w:val="hybridMultilevel"/>
    <w:tmpl w:val="BBA8B3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0040C4"/>
    <w:multiLevelType w:val="hybridMultilevel"/>
    <w:tmpl w:val="D8BE6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BD60C6"/>
    <w:multiLevelType w:val="multilevel"/>
    <w:tmpl w:val="D69EFCBE"/>
    <w:lvl w:ilvl="0">
      <w:start w:val="1"/>
      <w:numFmt w:val="decimal"/>
      <w:lvlText w:val="%1."/>
      <w:lvlJc w:val="left"/>
      <w:pPr>
        <w:tabs>
          <w:tab w:val="num" w:pos="360"/>
        </w:tabs>
        <w:ind w:left="36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013A63"/>
    <w:multiLevelType w:val="hybridMultilevel"/>
    <w:tmpl w:val="6A42BFD4"/>
    <w:lvl w:ilvl="0" w:tplc="0C09000F">
      <w:start w:val="1"/>
      <w:numFmt w:val="decimal"/>
      <w:lvlText w:val="%1."/>
      <w:lvlJc w:val="left"/>
      <w:pPr>
        <w:tabs>
          <w:tab w:val="num" w:pos="720"/>
        </w:tabs>
        <w:ind w:left="720" w:hanging="360"/>
      </w:pPr>
      <w:rPr>
        <w:rFonts w:cs="Times New Roman"/>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B4E27A9"/>
    <w:multiLevelType w:val="hybridMultilevel"/>
    <w:tmpl w:val="C8C6CC62"/>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6" w15:restartNumberingAfterBreak="0">
    <w:nsid w:val="1C7F6D3D"/>
    <w:multiLevelType w:val="hybridMultilevel"/>
    <w:tmpl w:val="0D98F472"/>
    <w:lvl w:ilvl="0" w:tplc="9EC6A77A">
      <w:numFmt w:val="bullet"/>
      <w:lvlText w:val="-"/>
      <w:lvlJc w:val="left"/>
      <w:pPr>
        <w:tabs>
          <w:tab w:val="num" w:pos="720"/>
        </w:tabs>
        <w:ind w:left="720" w:hanging="360"/>
      </w:pPr>
      <w:rPr>
        <w:rFonts w:ascii="Arial" w:eastAsia="Times New Roman" w:hAnsi="Aria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CEC44DC"/>
    <w:multiLevelType w:val="hybridMultilevel"/>
    <w:tmpl w:val="BBA07AD0"/>
    <w:lvl w:ilvl="0" w:tplc="1FE88CA0">
      <w:start w:val="1"/>
      <w:numFmt w:val="bullet"/>
      <w:lvlText w:val=""/>
      <w:lvlJc w:val="left"/>
      <w:pPr>
        <w:tabs>
          <w:tab w:val="num" w:pos="284"/>
        </w:tabs>
        <w:ind w:left="284" w:hanging="284"/>
      </w:pPr>
      <w:rPr>
        <w:rFonts w:ascii="Symbol" w:hAnsi="Symbol" w:hint="default"/>
      </w:rPr>
    </w:lvl>
    <w:lvl w:ilvl="1" w:tplc="0C09000F">
      <w:start w:val="1"/>
      <w:numFmt w:val="decimal"/>
      <w:lvlText w:val="%2."/>
      <w:lvlJc w:val="left"/>
      <w:pPr>
        <w:tabs>
          <w:tab w:val="num" w:pos="1440"/>
        </w:tabs>
        <w:ind w:left="1440" w:hanging="360"/>
      </w:pPr>
      <w:rPr>
        <w:rFonts w:cs="Times New Roman"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653016"/>
    <w:multiLevelType w:val="hybridMultilevel"/>
    <w:tmpl w:val="CB0405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4E20D0D"/>
    <w:multiLevelType w:val="hybridMultilevel"/>
    <w:tmpl w:val="D69EFCBE"/>
    <w:lvl w:ilvl="0" w:tplc="0C09000F">
      <w:start w:val="1"/>
      <w:numFmt w:val="decimal"/>
      <w:lvlText w:val="%1."/>
      <w:lvlJc w:val="left"/>
      <w:pPr>
        <w:tabs>
          <w:tab w:val="num" w:pos="360"/>
        </w:tabs>
        <w:ind w:left="360" w:hanging="360"/>
      </w:pPr>
      <w:rPr>
        <w:rFonts w:cs="Times New Roman"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AD780D"/>
    <w:multiLevelType w:val="hybridMultilevel"/>
    <w:tmpl w:val="DA94D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E2D0C78"/>
    <w:multiLevelType w:val="hybridMultilevel"/>
    <w:tmpl w:val="71E4B6D4"/>
    <w:lvl w:ilvl="0" w:tplc="7B5ACC7A">
      <w:start w:val="1"/>
      <w:numFmt w:val="decimal"/>
      <w:lvlText w:val="%1."/>
      <w:lvlJc w:val="left"/>
      <w:pPr>
        <w:ind w:left="720" w:hanging="360"/>
      </w:pPr>
      <w:rPr>
        <w:rFonts w:cs="Times New Roman"/>
        <w:b w:val="0"/>
        <w:i w:val="0"/>
        <w:color w:val="auto"/>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2" w15:restartNumberingAfterBreak="0">
    <w:nsid w:val="40AE22FB"/>
    <w:multiLevelType w:val="hybridMultilevel"/>
    <w:tmpl w:val="44503C9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3" w15:restartNumberingAfterBreak="0">
    <w:nsid w:val="40E602B0"/>
    <w:multiLevelType w:val="hybridMultilevel"/>
    <w:tmpl w:val="3F9E029A"/>
    <w:lvl w:ilvl="0" w:tplc="2F369380">
      <w:numFmt w:val="bullet"/>
      <w:lvlText w:val="-"/>
      <w:lvlJc w:val="left"/>
      <w:pPr>
        <w:ind w:left="717" w:hanging="360"/>
      </w:pPr>
      <w:rPr>
        <w:rFonts w:ascii="Arial" w:eastAsia="Times New Roman" w:hAnsi="Arial" w:hint="default"/>
      </w:rPr>
    </w:lvl>
    <w:lvl w:ilvl="1" w:tplc="0C090003" w:tentative="1">
      <w:start w:val="1"/>
      <w:numFmt w:val="bullet"/>
      <w:lvlText w:val="o"/>
      <w:lvlJc w:val="left"/>
      <w:pPr>
        <w:ind w:left="1437" w:hanging="360"/>
      </w:pPr>
      <w:rPr>
        <w:rFonts w:ascii="Courier New" w:hAnsi="Courier New" w:hint="default"/>
      </w:rPr>
    </w:lvl>
    <w:lvl w:ilvl="2" w:tplc="0C090005" w:tentative="1">
      <w:start w:val="1"/>
      <w:numFmt w:val="bullet"/>
      <w:lvlText w:val=""/>
      <w:lvlJc w:val="left"/>
      <w:pPr>
        <w:ind w:left="2157" w:hanging="360"/>
      </w:pPr>
      <w:rPr>
        <w:rFonts w:ascii="Wingdings" w:hAnsi="Wingdings" w:hint="default"/>
      </w:rPr>
    </w:lvl>
    <w:lvl w:ilvl="3" w:tplc="0C090001" w:tentative="1">
      <w:start w:val="1"/>
      <w:numFmt w:val="bullet"/>
      <w:lvlText w:val=""/>
      <w:lvlJc w:val="left"/>
      <w:pPr>
        <w:ind w:left="2877" w:hanging="360"/>
      </w:pPr>
      <w:rPr>
        <w:rFonts w:ascii="Symbol" w:hAnsi="Symbol" w:hint="default"/>
      </w:rPr>
    </w:lvl>
    <w:lvl w:ilvl="4" w:tplc="0C090003" w:tentative="1">
      <w:start w:val="1"/>
      <w:numFmt w:val="bullet"/>
      <w:lvlText w:val="o"/>
      <w:lvlJc w:val="left"/>
      <w:pPr>
        <w:ind w:left="3597" w:hanging="360"/>
      </w:pPr>
      <w:rPr>
        <w:rFonts w:ascii="Courier New" w:hAnsi="Courier New" w:hint="default"/>
      </w:rPr>
    </w:lvl>
    <w:lvl w:ilvl="5" w:tplc="0C090005" w:tentative="1">
      <w:start w:val="1"/>
      <w:numFmt w:val="bullet"/>
      <w:lvlText w:val=""/>
      <w:lvlJc w:val="left"/>
      <w:pPr>
        <w:ind w:left="4317" w:hanging="360"/>
      </w:pPr>
      <w:rPr>
        <w:rFonts w:ascii="Wingdings" w:hAnsi="Wingdings" w:hint="default"/>
      </w:rPr>
    </w:lvl>
    <w:lvl w:ilvl="6" w:tplc="0C090001" w:tentative="1">
      <w:start w:val="1"/>
      <w:numFmt w:val="bullet"/>
      <w:lvlText w:val=""/>
      <w:lvlJc w:val="left"/>
      <w:pPr>
        <w:ind w:left="5037" w:hanging="360"/>
      </w:pPr>
      <w:rPr>
        <w:rFonts w:ascii="Symbol" w:hAnsi="Symbol" w:hint="default"/>
      </w:rPr>
    </w:lvl>
    <w:lvl w:ilvl="7" w:tplc="0C090003" w:tentative="1">
      <w:start w:val="1"/>
      <w:numFmt w:val="bullet"/>
      <w:lvlText w:val="o"/>
      <w:lvlJc w:val="left"/>
      <w:pPr>
        <w:ind w:left="5757" w:hanging="360"/>
      </w:pPr>
      <w:rPr>
        <w:rFonts w:ascii="Courier New" w:hAnsi="Courier New" w:hint="default"/>
      </w:rPr>
    </w:lvl>
    <w:lvl w:ilvl="8" w:tplc="0C090005" w:tentative="1">
      <w:start w:val="1"/>
      <w:numFmt w:val="bullet"/>
      <w:lvlText w:val=""/>
      <w:lvlJc w:val="left"/>
      <w:pPr>
        <w:ind w:left="6477" w:hanging="360"/>
      </w:pPr>
      <w:rPr>
        <w:rFonts w:ascii="Wingdings" w:hAnsi="Wingdings" w:hint="default"/>
      </w:rPr>
    </w:lvl>
  </w:abstractNum>
  <w:abstractNum w:abstractNumId="14" w15:restartNumberingAfterBreak="0">
    <w:nsid w:val="44507D72"/>
    <w:multiLevelType w:val="hybridMultilevel"/>
    <w:tmpl w:val="8420345C"/>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5" w15:restartNumberingAfterBreak="0">
    <w:nsid w:val="52D16654"/>
    <w:multiLevelType w:val="hybridMultilevel"/>
    <w:tmpl w:val="E18EB800"/>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260E3D"/>
    <w:multiLevelType w:val="hybridMultilevel"/>
    <w:tmpl w:val="B7AE2610"/>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7" w15:restartNumberingAfterBreak="0">
    <w:nsid w:val="586154D5"/>
    <w:multiLevelType w:val="hybridMultilevel"/>
    <w:tmpl w:val="AFA83DD4"/>
    <w:lvl w:ilvl="0" w:tplc="509AB280">
      <w:start w:val="1"/>
      <w:numFmt w:val="decimal"/>
      <w:lvlText w:val="%1."/>
      <w:lvlJc w:val="left"/>
      <w:pPr>
        <w:tabs>
          <w:tab w:val="num" w:pos="360"/>
        </w:tabs>
        <w:ind w:left="360" w:hanging="360"/>
      </w:pPr>
      <w:rPr>
        <w:rFonts w:cs="Times New Roman" w:hint="default"/>
        <w:b w:val="0"/>
      </w:rPr>
    </w:lvl>
    <w:lvl w:ilvl="1" w:tplc="0C090019" w:tentative="1">
      <w:start w:val="1"/>
      <w:numFmt w:val="lowerLetter"/>
      <w:lvlText w:val="%2."/>
      <w:lvlJc w:val="left"/>
      <w:pPr>
        <w:tabs>
          <w:tab w:val="num" w:pos="1080"/>
        </w:tabs>
        <w:ind w:left="1080" w:hanging="360"/>
      </w:pPr>
      <w:rPr>
        <w:rFonts w:cs="Times New Roman"/>
      </w:rPr>
    </w:lvl>
    <w:lvl w:ilvl="2" w:tplc="0C09001B" w:tentative="1">
      <w:start w:val="1"/>
      <w:numFmt w:val="lowerRoman"/>
      <w:lvlText w:val="%3."/>
      <w:lvlJc w:val="right"/>
      <w:pPr>
        <w:tabs>
          <w:tab w:val="num" w:pos="1800"/>
        </w:tabs>
        <w:ind w:left="1800" w:hanging="180"/>
      </w:pPr>
      <w:rPr>
        <w:rFonts w:cs="Times New Roman"/>
      </w:rPr>
    </w:lvl>
    <w:lvl w:ilvl="3" w:tplc="0C09000F" w:tentative="1">
      <w:start w:val="1"/>
      <w:numFmt w:val="decimal"/>
      <w:lvlText w:val="%4."/>
      <w:lvlJc w:val="left"/>
      <w:pPr>
        <w:tabs>
          <w:tab w:val="num" w:pos="2520"/>
        </w:tabs>
        <w:ind w:left="2520" w:hanging="360"/>
      </w:pPr>
      <w:rPr>
        <w:rFonts w:cs="Times New Roman"/>
      </w:rPr>
    </w:lvl>
    <w:lvl w:ilvl="4" w:tplc="0C090019" w:tentative="1">
      <w:start w:val="1"/>
      <w:numFmt w:val="lowerLetter"/>
      <w:lvlText w:val="%5."/>
      <w:lvlJc w:val="left"/>
      <w:pPr>
        <w:tabs>
          <w:tab w:val="num" w:pos="3240"/>
        </w:tabs>
        <w:ind w:left="3240" w:hanging="360"/>
      </w:pPr>
      <w:rPr>
        <w:rFonts w:cs="Times New Roman"/>
      </w:rPr>
    </w:lvl>
    <w:lvl w:ilvl="5" w:tplc="0C09001B" w:tentative="1">
      <w:start w:val="1"/>
      <w:numFmt w:val="lowerRoman"/>
      <w:lvlText w:val="%6."/>
      <w:lvlJc w:val="right"/>
      <w:pPr>
        <w:tabs>
          <w:tab w:val="num" w:pos="3960"/>
        </w:tabs>
        <w:ind w:left="3960" w:hanging="180"/>
      </w:pPr>
      <w:rPr>
        <w:rFonts w:cs="Times New Roman"/>
      </w:rPr>
    </w:lvl>
    <w:lvl w:ilvl="6" w:tplc="0C09000F" w:tentative="1">
      <w:start w:val="1"/>
      <w:numFmt w:val="decimal"/>
      <w:lvlText w:val="%7."/>
      <w:lvlJc w:val="left"/>
      <w:pPr>
        <w:tabs>
          <w:tab w:val="num" w:pos="4680"/>
        </w:tabs>
        <w:ind w:left="4680" w:hanging="360"/>
      </w:pPr>
      <w:rPr>
        <w:rFonts w:cs="Times New Roman"/>
      </w:rPr>
    </w:lvl>
    <w:lvl w:ilvl="7" w:tplc="0C090019" w:tentative="1">
      <w:start w:val="1"/>
      <w:numFmt w:val="lowerLetter"/>
      <w:lvlText w:val="%8."/>
      <w:lvlJc w:val="left"/>
      <w:pPr>
        <w:tabs>
          <w:tab w:val="num" w:pos="5400"/>
        </w:tabs>
        <w:ind w:left="5400" w:hanging="360"/>
      </w:pPr>
      <w:rPr>
        <w:rFonts w:cs="Times New Roman"/>
      </w:rPr>
    </w:lvl>
    <w:lvl w:ilvl="8" w:tplc="0C0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58C665DA"/>
    <w:multiLevelType w:val="hybridMultilevel"/>
    <w:tmpl w:val="555ADA56"/>
    <w:lvl w:ilvl="0" w:tplc="0C09000B">
      <w:start w:val="1"/>
      <w:numFmt w:val="bullet"/>
      <w:lvlText w:val=""/>
      <w:lvlJc w:val="left"/>
      <w:pPr>
        <w:ind w:left="1077" w:hanging="360"/>
      </w:pPr>
      <w:rPr>
        <w:rFonts w:ascii="Wingdings" w:hAnsi="Wingdings" w:hint="default"/>
      </w:rPr>
    </w:lvl>
    <w:lvl w:ilvl="1" w:tplc="0C090003">
      <w:start w:val="1"/>
      <w:numFmt w:val="bullet"/>
      <w:lvlText w:val="o"/>
      <w:lvlJc w:val="left"/>
      <w:pPr>
        <w:ind w:left="1797" w:hanging="360"/>
      </w:pPr>
      <w:rPr>
        <w:rFonts w:ascii="Courier New" w:hAnsi="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9" w15:restartNumberingAfterBreak="0">
    <w:nsid w:val="5AF066FE"/>
    <w:multiLevelType w:val="multilevel"/>
    <w:tmpl w:val="C584D8E0"/>
    <w:lvl w:ilvl="0">
      <w:start w:val="1"/>
      <w:numFmt w:val="bullet"/>
      <w:lvlText w:val=""/>
      <w:lvlJc w:val="left"/>
      <w:pPr>
        <w:tabs>
          <w:tab w:val="num" w:pos="170"/>
        </w:tabs>
        <w:ind w:left="170" w:hanging="17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4B31DD"/>
    <w:multiLevelType w:val="hybridMultilevel"/>
    <w:tmpl w:val="4248371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44B51EA"/>
    <w:multiLevelType w:val="hybridMultilevel"/>
    <w:tmpl w:val="979A5E32"/>
    <w:lvl w:ilvl="0" w:tplc="0C09000F">
      <w:start w:val="1"/>
      <w:numFmt w:val="decimal"/>
      <w:lvlText w:val="%1."/>
      <w:lvlJc w:val="left"/>
      <w:pPr>
        <w:tabs>
          <w:tab w:val="num" w:pos="360"/>
        </w:tabs>
        <w:ind w:left="360" w:hanging="360"/>
      </w:pPr>
      <w:rPr>
        <w:rFonts w:cs="Times New Roman"/>
      </w:rPr>
    </w:lvl>
    <w:lvl w:ilvl="1" w:tplc="0C090019" w:tentative="1">
      <w:start w:val="1"/>
      <w:numFmt w:val="lowerLetter"/>
      <w:lvlText w:val="%2."/>
      <w:lvlJc w:val="left"/>
      <w:pPr>
        <w:tabs>
          <w:tab w:val="num" w:pos="1080"/>
        </w:tabs>
        <w:ind w:left="1080" w:hanging="360"/>
      </w:pPr>
      <w:rPr>
        <w:rFonts w:cs="Times New Roman"/>
      </w:rPr>
    </w:lvl>
    <w:lvl w:ilvl="2" w:tplc="0C09001B" w:tentative="1">
      <w:start w:val="1"/>
      <w:numFmt w:val="lowerRoman"/>
      <w:lvlText w:val="%3."/>
      <w:lvlJc w:val="right"/>
      <w:pPr>
        <w:tabs>
          <w:tab w:val="num" w:pos="1800"/>
        </w:tabs>
        <w:ind w:left="1800" w:hanging="180"/>
      </w:pPr>
      <w:rPr>
        <w:rFonts w:cs="Times New Roman"/>
      </w:rPr>
    </w:lvl>
    <w:lvl w:ilvl="3" w:tplc="0C09000F" w:tentative="1">
      <w:start w:val="1"/>
      <w:numFmt w:val="decimal"/>
      <w:lvlText w:val="%4."/>
      <w:lvlJc w:val="left"/>
      <w:pPr>
        <w:tabs>
          <w:tab w:val="num" w:pos="2520"/>
        </w:tabs>
        <w:ind w:left="2520" w:hanging="360"/>
      </w:pPr>
      <w:rPr>
        <w:rFonts w:cs="Times New Roman"/>
      </w:rPr>
    </w:lvl>
    <w:lvl w:ilvl="4" w:tplc="0C090019" w:tentative="1">
      <w:start w:val="1"/>
      <w:numFmt w:val="lowerLetter"/>
      <w:lvlText w:val="%5."/>
      <w:lvlJc w:val="left"/>
      <w:pPr>
        <w:tabs>
          <w:tab w:val="num" w:pos="3240"/>
        </w:tabs>
        <w:ind w:left="3240" w:hanging="360"/>
      </w:pPr>
      <w:rPr>
        <w:rFonts w:cs="Times New Roman"/>
      </w:rPr>
    </w:lvl>
    <w:lvl w:ilvl="5" w:tplc="0C09001B" w:tentative="1">
      <w:start w:val="1"/>
      <w:numFmt w:val="lowerRoman"/>
      <w:lvlText w:val="%6."/>
      <w:lvlJc w:val="right"/>
      <w:pPr>
        <w:tabs>
          <w:tab w:val="num" w:pos="3960"/>
        </w:tabs>
        <w:ind w:left="3960" w:hanging="180"/>
      </w:pPr>
      <w:rPr>
        <w:rFonts w:cs="Times New Roman"/>
      </w:rPr>
    </w:lvl>
    <w:lvl w:ilvl="6" w:tplc="0C09000F" w:tentative="1">
      <w:start w:val="1"/>
      <w:numFmt w:val="decimal"/>
      <w:lvlText w:val="%7."/>
      <w:lvlJc w:val="left"/>
      <w:pPr>
        <w:tabs>
          <w:tab w:val="num" w:pos="4680"/>
        </w:tabs>
        <w:ind w:left="4680" w:hanging="360"/>
      </w:pPr>
      <w:rPr>
        <w:rFonts w:cs="Times New Roman"/>
      </w:rPr>
    </w:lvl>
    <w:lvl w:ilvl="7" w:tplc="0C090019" w:tentative="1">
      <w:start w:val="1"/>
      <w:numFmt w:val="lowerLetter"/>
      <w:lvlText w:val="%8."/>
      <w:lvlJc w:val="left"/>
      <w:pPr>
        <w:tabs>
          <w:tab w:val="num" w:pos="5400"/>
        </w:tabs>
        <w:ind w:left="5400" w:hanging="360"/>
      </w:pPr>
      <w:rPr>
        <w:rFonts w:cs="Times New Roman"/>
      </w:rPr>
    </w:lvl>
    <w:lvl w:ilvl="8" w:tplc="0C0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7265941"/>
    <w:multiLevelType w:val="hybridMultilevel"/>
    <w:tmpl w:val="D4DA27F8"/>
    <w:lvl w:ilvl="0" w:tplc="1FE88CA0">
      <w:start w:val="1"/>
      <w:numFmt w:val="bullet"/>
      <w:lvlText w:val=""/>
      <w:lvlJc w:val="left"/>
      <w:pPr>
        <w:tabs>
          <w:tab w:val="num" w:pos="284"/>
        </w:tabs>
        <w:ind w:left="284" w:hanging="284"/>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8758F0"/>
    <w:multiLevelType w:val="hybridMultilevel"/>
    <w:tmpl w:val="271CE186"/>
    <w:lvl w:ilvl="0" w:tplc="94FAA04A">
      <w:start w:val="1"/>
      <w:numFmt w:val="decimal"/>
      <w:lvlText w:val="%1."/>
      <w:lvlJc w:val="left"/>
      <w:pPr>
        <w:tabs>
          <w:tab w:val="num" w:pos="360"/>
        </w:tabs>
        <w:ind w:left="360" w:hanging="360"/>
      </w:pPr>
      <w:rPr>
        <w:rFonts w:cs="Times New Roman" w:hint="default"/>
        <w:b w:val="0"/>
        <w:i w:val="0"/>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F94287"/>
    <w:multiLevelType w:val="hybridMultilevel"/>
    <w:tmpl w:val="EF38E990"/>
    <w:lvl w:ilvl="0" w:tplc="1FE88CA0">
      <w:start w:val="1"/>
      <w:numFmt w:val="bullet"/>
      <w:lvlText w:val=""/>
      <w:lvlJc w:val="left"/>
      <w:pPr>
        <w:tabs>
          <w:tab w:val="num" w:pos="284"/>
        </w:tabs>
        <w:ind w:left="284" w:hanging="284"/>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FB7FD7"/>
    <w:multiLevelType w:val="hybridMultilevel"/>
    <w:tmpl w:val="39248B3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FF35B5A"/>
    <w:multiLevelType w:val="hybridMultilevel"/>
    <w:tmpl w:val="C584D8E0"/>
    <w:lvl w:ilvl="0" w:tplc="B0CE46A0">
      <w:start w:val="1"/>
      <w:numFmt w:val="bullet"/>
      <w:lvlText w:val=""/>
      <w:lvlJc w:val="left"/>
      <w:pPr>
        <w:tabs>
          <w:tab w:val="num" w:pos="170"/>
        </w:tabs>
        <w:ind w:left="170" w:hanging="17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9"/>
  </w:num>
  <w:num w:numId="3">
    <w:abstractNumId w:val="22"/>
  </w:num>
  <w:num w:numId="4">
    <w:abstractNumId w:val="24"/>
  </w:num>
  <w:num w:numId="5">
    <w:abstractNumId w:val="0"/>
  </w:num>
  <w:num w:numId="6">
    <w:abstractNumId w:val="7"/>
  </w:num>
  <w:num w:numId="7">
    <w:abstractNumId w:val="23"/>
  </w:num>
  <w:num w:numId="8">
    <w:abstractNumId w:val="9"/>
  </w:num>
  <w:num w:numId="9">
    <w:abstractNumId w:val="3"/>
  </w:num>
  <w:num w:numId="10">
    <w:abstractNumId w:val="21"/>
  </w:num>
  <w:num w:numId="11">
    <w:abstractNumId w:val="4"/>
  </w:num>
  <w:num w:numId="12">
    <w:abstractNumId w:val="17"/>
  </w:num>
  <w:num w:numId="13">
    <w:abstractNumId w:val="6"/>
  </w:num>
  <w:num w:numId="14">
    <w:abstractNumId w:val="20"/>
  </w:num>
  <w:num w:numId="15">
    <w:abstractNumId w:val="2"/>
  </w:num>
  <w:num w:numId="16">
    <w:abstractNumId w:val="10"/>
  </w:num>
  <w:num w:numId="17">
    <w:abstractNumId w:val="15"/>
  </w:num>
  <w:num w:numId="18">
    <w:abstractNumId w:val="13"/>
  </w:num>
  <w:num w:numId="19">
    <w:abstractNumId w:val="18"/>
  </w:num>
  <w:num w:numId="20">
    <w:abstractNumId w:val="8"/>
  </w:num>
  <w:num w:numId="21">
    <w:abstractNumId w:val="25"/>
  </w:num>
  <w:num w:numId="22">
    <w:abstractNumId w:val="16"/>
  </w:num>
  <w:num w:numId="23">
    <w:abstractNumId w:val="1"/>
  </w:num>
  <w:num w:numId="24">
    <w:abstractNumId w:val="5"/>
  </w:num>
  <w:num w:numId="25">
    <w:abstractNumId w:val="14"/>
  </w:num>
  <w:num w:numId="26">
    <w:abstractNumId w:val="1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9F2"/>
    <w:rsid w:val="00011801"/>
    <w:rsid w:val="00022697"/>
    <w:rsid w:val="00022C82"/>
    <w:rsid w:val="00040DC3"/>
    <w:rsid w:val="00044DF2"/>
    <w:rsid w:val="000453C0"/>
    <w:rsid w:val="00057430"/>
    <w:rsid w:val="000649C8"/>
    <w:rsid w:val="00090141"/>
    <w:rsid w:val="000916C9"/>
    <w:rsid w:val="00095915"/>
    <w:rsid w:val="000D25B8"/>
    <w:rsid w:val="000D62A6"/>
    <w:rsid w:val="000E1C3E"/>
    <w:rsid w:val="000E643B"/>
    <w:rsid w:val="00131CD2"/>
    <w:rsid w:val="00145CDC"/>
    <w:rsid w:val="00150B88"/>
    <w:rsid w:val="00153767"/>
    <w:rsid w:val="00170C38"/>
    <w:rsid w:val="00171E89"/>
    <w:rsid w:val="00172DB9"/>
    <w:rsid w:val="001877D2"/>
    <w:rsid w:val="0019770F"/>
    <w:rsid w:val="001A260A"/>
    <w:rsid w:val="001B5528"/>
    <w:rsid w:val="001C3C7C"/>
    <w:rsid w:val="001C7DC1"/>
    <w:rsid w:val="001E57AC"/>
    <w:rsid w:val="001E6108"/>
    <w:rsid w:val="001F0FFB"/>
    <w:rsid w:val="001F200B"/>
    <w:rsid w:val="002054B2"/>
    <w:rsid w:val="00212BD3"/>
    <w:rsid w:val="00237EA7"/>
    <w:rsid w:val="002503AB"/>
    <w:rsid w:val="002511EB"/>
    <w:rsid w:val="00262731"/>
    <w:rsid w:val="002700A3"/>
    <w:rsid w:val="00273309"/>
    <w:rsid w:val="002771BE"/>
    <w:rsid w:val="00293BB9"/>
    <w:rsid w:val="002A5E50"/>
    <w:rsid w:val="002B065C"/>
    <w:rsid w:val="002B72DB"/>
    <w:rsid w:val="002C533C"/>
    <w:rsid w:val="002D403A"/>
    <w:rsid w:val="002E26F6"/>
    <w:rsid w:val="00307DB3"/>
    <w:rsid w:val="00330217"/>
    <w:rsid w:val="00375265"/>
    <w:rsid w:val="00375B3C"/>
    <w:rsid w:val="00386EE3"/>
    <w:rsid w:val="003959E3"/>
    <w:rsid w:val="003D4CC5"/>
    <w:rsid w:val="003D7638"/>
    <w:rsid w:val="003D7672"/>
    <w:rsid w:val="003E7ABA"/>
    <w:rsid w:val="004057D2"/>
    <w:rsid w:val="00415F4C"/>
    <w:rsid w:val="00464300"/>
    <w:rsid w:val="00474271"/>
    <w:rsid w:val="00483D7F"/>
    <w:rsid w:val="004847A6"/>
    <w:rsid w:val="004851FC"/>
    <w:rsid w:val="004A02CD"/>
    <w:rsid w:val="004A3E6C"/>
    <w:rsid w:val="004C354F"/>
    <w:rsid w:val="004D603E"/>
    <w:rsid w:val="0050656D"/>
    <w:rsid w:val="00522FEF"/>
    <w:rsid w:val="0052463B"/>
    <w:rsid w:val="00525B9C"/>
    <w:rsid w:val="00533E90"/>
    <w:rsid w:val="00543504"/>
    <w:rsid w:val="00554077"/>
    <w:rsid w:val="00557336"/>
    <w:rsid w:val="0055747D"/>
    <w:rsid w:val="0056193F"/>
    <w:rsid w:val="00561FCA"/>
    <w:rsid w:val="00564E11"/>
    <w:rsid w:val="005715C7"/>
    <w:rsid w:val="00574BF5"/>
    <w:rsid w:val="00587468"/>
    <w:rsid w:val="005B3FBA"/>
    <w:rsid w:val="005D1055"/>
    <w:rsid w:val="005D16B0"/>
    <w:rsid w:val="005E0BF0"/>
    <w:rsid w:val="005F3DD0"/>
    <w:rsid w:val="00605E98"/>
    <w:rsid w:val="0061302C"/>
    <w:rsid w:val="006423F5"/>
    <w:rsid w:val="00662D9C"/>
    <w:rsid w:val="00672426"/>
    <w:rsid w:val="00692D2D"/>
    <w:rsid w:val="006D4862"/>
    <w:rsid w:val="00702BAE"/>
    <w:rsid w:val="007070AB"/>
    <w:rsid w:val="007449F2"/>
    <w:rsid w:val="007614BD"/>
    <w:rsid w:val="007622E3"/>
    <w:rsid w:val="00766A73"/>
    <w:rsid w:val="007738BE"/>
    <w:rsid w:val="00780B7A"/>
    <w:rsid w:val="0079778B"/>
    <w:rsid w:val="007B5F00"/>
    <w:rsid w:val="00801D3B"/>
    <w:rsid w:val="008151C5"/>
    <w:rsid w:val="0082266E"/>
    <w:rsid w:val="008269D5"/>
    <w:rsid w:val="0084053F"/>
    <w:rsid w:val="00857A0D"/>
    <w:rsid w:val="008A1BC5"/>
    <w:rsid w:val="008A3B49"/>
    <w:rsid w:val="008C3CD7"/>
    <w:rsid w:val="009269D0"/>
    <w:rsid w:val="009378E2"/>
    <w:rsid w:val="00944B67"/>
    <w:rsid w:val="0094744F"/>
    <w:rsid w:val="00947D45"/>
    <w:rsid w:val="00952464"/>
    <w:rsid w:val="0095337A"/>
    <w:rsid w:val="0095393E"/>
    <w:rsid w:val="00962ADB"/>
    <w:rsid w:val="00967CC1"/>
    <w:rsid w:val="00972348"/>
    <w:rsid w:val="009A57B9"/>
    <w:rsid w:val="009B256D"/>
    <w:rsid w:val="009C1AFD"/>
    <w:rsid w:val="009F02A6"/>
    <w:rsid w:val="00A046FE"/>
    <w:rsid w:val="00A33F48"/>
    <w:rsid w:val="00A40169"/>
    <w:rsid w:val="00A52634"/>
    <w:rsid w:val="00A6766D"/>
    <w:rsid w:val="00A72C77"/>
    <w:rsid w:val="00A736DB"/>
    <w:rsid w:val="00A74D41"/>
    <w:rsid w:val="00AA128F"/>
    <w:rsid w:val="00AC4544"/>
    <w:rsid w:val="00AD256B"/>
    <w:rsid w:val="00B06446"/>
    <w:rsid w:val="00B2377F"/>
    <w:rsid w:val="00B31E7B"/>
    <w:rsid w:val="00B35900"/>
    <w:rsid w:val="00B72DB2"/>
    <w:rsid w:val="00B72FE7"/>
    <w:rsid w:val="00BA23CB"/>
    <w:rsid w:val="00BB3A1F"/>
    <w:rsid w:val="00BB5018"/>
    <w:rsid w:val="00C2161F"/>
    <w:rsid w:val="00C270F6"/>
    <w:rsid w:val="00C36718"/>
    <w:rsid w:val="00C478C0"/>
    <w:rsid w:val="00C54D93"/>
    <w:rsid w:val="00C821CA"/>
    <w:rsid w:val="00C829B3"/>
    <w:rsid w:val="00C93BE7"/>
    <w:rsid w:val="00C97252"/>
    <w:rsid w:val="00CA11F3"/>
    <w:rsid w:val="00CB0A16"/>
    <w:rsid w:val="00CB5776"/>
    <w:rsid w:val="00CC36D4"/>
    <w:rsid w:val="00CC7AA8"/>
    <w:rsid w:val="00CC7CE1"/>
    <w:rsid w:val="00CD66B6"/>
    <w:rsid w:val="00CE2E96"/>
    <w:rsid w:val="00D034B1"/>
    <w:rsid w:val="00D127DA"/>
    <w:rsid w:val="00D16AC9"/>
    <w:rsid w:val="00D22AD6"/>
    <w:rsid w:val="00D369DD"/>
    <w:rsid w:val="00D36D93"/>
    <w:rsid w:val="00D429CD"/>
    <w:rsid w:val="00D53948"/>
    <w:rsid w:val="00D548EC"/>
    <w:rsid w:val="00D6136C"/>
    <w:rsid w:val="00D64AD8"/>
    <w:rsid w:val="00D92FBA"/>
    <w:rsid w:val="00DA19DE"/>
    <w:rsid w:val="00DB4F0C"/>
    <w:rsid w:val="00DC1B3B"/>
    <w:rsid w:val="00DC3253"/>
    <w:rsid w:val="00DC4E71"/>
    <w:rsid w:val="00DE57A6"/>
    <w:rsid w:val="00DE5BF9"/>
    <w:rsid w:val="00DF3108"/>
    <w:rsid w:val="00E12BC2"/>
    <w:rsid w:val="00E13588"/>
    <w:rsid w:val="00E23663"/>
    <w:rsid w:val="00E239F7"/>
    <w:rsid w:val="00E63008"/>
    <w:rsid w:val="00EA2886"/>
    <w:rsid w:val="00EA7047"/>
    <w:rsid w:val="00EC7664"/>
    <w:rsid w:val="00F1134E"/>
    <w:rsid w:val="00F377F9"/>
    <w:rsid w:val="00F47E64"/>
    <w:rsid w:val="00F53F7B"/>
    <w:rsid w:val="00F54AC5"/>
    <w:rsid w:val="00F86E40"/>
    <w:rsid w:val="00FD23A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EFF3A1"/>
  <w15:docId w15:val="{9A0A9044-3171-4AE6-9FAE-679ED68BE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1055"/>
    <w:rPr>
      <w:rFonts w:ascii="Arial" w:hAnsi="Arial"/>
      <w:szCs w:val="24"/>
    </w:rPr>
  </w:style>
  <w:style w:type="paragraph" w:styleId="Heading1">
    <w:name w:val="heading 1"/>
    <w:basedOn w:val="Normal"/>
    <w:next w:val="Normal"/>
    <w:link w:val="Heading1Char"/>
    <w:uiPriority w:val="99"/>
    <w:qFormat/>
    <w:rsid w:val="005D1055"/>
    <w:pPr>
      <w:keepNext/>
      <w:spacing w:before="240" w:after="60"/>
      <w:outlineLvl w:val="0"/>
    </w:pPr>
    <w:rPr>
      <w:b/>
      <w:kern w:val="32"/>
      <w:sz w:val="32"/>
      <w:szCs w:val="32"/>
    </w:rPr>
  </w:style>
  <w:style w:type="paragraph" w:styleId="Heading2">
    <w:name w:val="heading 2"/>
    <w:basedOn w:val="Normal"/>
    <w:next w:val="Normal"/>
    <w:link w:val="Heading2Char"/>
    <w:uiPriority w:val="99"/>
    <w:qFormat/>
    <w:rsid w:val="005D1055"/>
    <w:pPr>
      <w:keepNext/>
      <w:spacing w:before="360" w:after="120" w:line="280" w:lineRule="atLeast"/>
      <w:outlineLvl w:val="1"/>
    </w:pPr>
    <w:rPr>
      <w:rFonts w:cs="Arial"/>
      <w:b/>
      <w:bCs/>
      <w:iCs/>
      <w:color w:val="666666"/>
      <w:sz w:val="24"/>
      <w:szCs w:val="22"/>
    </w:rPr>
  </w:style>
  <w:style w:type="paragraph" w:styleId="Heading3">
    <w:name w:val="heading 3"/>
    <w:basedOn w:val="Normal"/>
    <w:next w:val="Normal"/>
    <w:link w:val="Heading3Char"/>
    <w:uiPriority w:val="99"/>
    <w:qFormat/>
    <w:rsid w:val="005D1055"/>
    <w:pPr>
      <w:keepNext/>
      <w:spacing w:before="240" w:after="60"/>
      <w:outlineLvl w:val="2"/>
    </w:pPr>
    <w:rPr>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0656D"/>
    <w:rPr>
      <w:rFonts w:ascii="Cambria" w:hAnsi="Cambria" w:cs="Times New Roman"/>
      <w:b/>
      <w:bCs/>
      <w:kern w:val="32"/>
      <w:sz w:val="32"/>
      <w:szCs w:val="32"/>
      <w:lang w:val="en-AU" w:eastAsia="en-AU"/>
    </w:rPr>
  </w:style>
  <w:style w:type="character" w:customStyle="1" w:styleId="Heading2Char">
    <w:name w:val="Heading 2 Char"/>
    <w:basedOn w:val="DefaultParagraphFont"/>
    <w:link w:val="Heading2"/>
    <w:uiPriority w:val="99"/>
    <w:semiHidden/>
    <w:locked/>
    <w:rsid w:val="0050656D"/>
    <w:rPr>
      <w:rFonts w:ascii="Cambria" w:hAnsi="Cambria" w:cs="Times New Roman"/>
      <w:b/>
      <w:bCs/>
      <w:i/>
      <w:iCs/>
      <w:sz w:val="28"/>
      <w:szCs w:val="28"/>
      <w:lang w:val="en-AU" w:eastAsia="en-AU"/>
    </w:rPr>
  </w:style>
  <w:style w:type="character" w:customStyle="1" w:styleId="Heading3Char">
    <w:name w:val="Heading 3 Char"/>
    <w:basedOn w:val="DefaultParagraphFont"/>
    <w:link w:val="Heading3"/>
    <w:uiPriority w:val="99"/>
    <w:semiHidden/>
    <w:locked/>
    <w:rsid w:val="0050656D"/>
    <w:rPr>
      <w:rFonts w:ascii="Cambria" w:hAnsi="Cambria" w:cs="Times New Roman"/>
      <w:b/>
      <w:bCs/>
      <w:sz w:val="26"/>
      <w:szCs w:val="26"/>
      <w:lang w:val="en-AU" w:eastAsia="en-AU"/>
    </w:rPr>
  </w:style>
  <w:style w:type="paragraph" w:styleId="FootnoteText">
    <w:name w:val="footnote text"/>
    <w:basedOn w:val="Normal"/>
    <w:link w:val="FootnoteTextChar"/>
    <w:uiPriority w:val="99"/>
    <w:semiHidden/>
    <w:rsid w:val="005D1055"/>
    <w:rPr>
      <w:sz w:val="20"/>
      <w:szCs w:val="20"/>
    </w:rPr>
  </w:style>
  <w:style w:type="character" w:customStyle="1" w:styleId="FootnoteTextChar">
    <w:name w:val="Footnote Text Char"/>
    <w:basedOn w:val="DefaultParagraphFont"/>
    <w:link w:val="FootnoteText"/>
    <w:uiPriority w:val="99"/>
    <w:semiHidden/>
    <w:locked/>
    <w:rsid w:val="0050656D"/>
    <w:rPr>
      <w:rFonts w:ascii="Arial" w:hAnsi="Arial" w:cs="Times New Roman"/>
      <w:sz w:val="20"/>
      <w:szCs w:val="20"/>
      <w:lang w:val="en-AU" w:eastAsia="en-AU"/>
    </w:rPr>
  </w:style>
  <w:style w:type="character" w:styleId="FootnoteReference">
    <w:name w:val="footnote reference"/>
    <w:basedOn w:val="DefaultParagraphFont"/>
    <w:uiPriority w:val="99"/>
    <w:semiHidden/>
    <w:rsid w:val="005D1055"/>
    <w:rPr>
      <w:rFonts w:cs="Times New Roman"/>
      <w:vertAlign w:val="superscript"/>
    </w:rPr>
  </w:style>
  <w:style w:type="character" w:styleId="Hyperlink">
    <w:name w:val="Hyperlink"/>
    <w:basedOn w:val="DefaultParagraphFont"/>
    <w:uiPriority w:val="99"/>
    <w:rsid w:val="005D1055"/>
    <w:rPr>
      <w:rFonts w:cs="Times New Roman"/>
      <w:color w:val="0000FF"/>
      <w:u w:val="single"/>
    </w:rPr>
  </w:style>
  <w:style w:type="table" w:styleId="TableGrid">
    <w:name w:val="Table Grid"/>
    <w:basedOn w:val="TableNormal"/>
    <w:uiPriority w:val="99"/>
    <w:rsid w:val="005D105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5D1055"/>
    <w:pPr>
      <w:tabs>
        <w:tab w:val="center" w:pos="4153"/>
        <w:tab w:val="right" w:pos="8306"/>
      </w:tabs>
    </w:pPr>
  </w:style>
  <w:style w:type="character" w:customStyle="1" w:styleId="HeaderChar">
    <w:name w:val="Header Char"/>
    <w:basedOn w:val="DefaultParagraphFont"/>
    <w:link w:val="Header"/>
    <w:uiPriority w:val="99"/>
    <w:semiHidden/>
    <w:locked/>
    <w:rsid w:val="0050656D"/>
    <w:rPr>
      <w:rFonts w:ascii="Arial" w:hAnsi="Arial" w:cs="Times New Roman"/>
      <w:sz w:val="24"/>
      <w:szCs w:val="24"/>
      <w:lang w:val="en-AU" w:eastAsia="en-AU"/>
    </w:rPr>
  </w:style>
  <w:style w:type="paragraph" w:styleId="Footer">
    <w:name w:val="footer"/>
    <w:basedOn w:val="Normal"/>
    <w:link w:val="FooterChar"/>
    <w:uiPriority w:val="99"/>
    <w:rsid w:val="005D1055"/>
    <w:pPr>
      <w:tabs>
        <w:tab w:val="center" w:pos="4153"/>
        <w:tab w:val="right" w:pos="8306"/>
      </w:tabs>
    </w:pPr>
  </w:style>
  <w:style w:type="character" w:customStyle="1" w:styleId="FooterChar">
    <w:name w:val="Footer Char"/>
    <w:basedOn w:val="DefaultParagraphFont"/>
    <w:link w:val="Footer"/>
    <w:uiPriority w:val="99"/>
    <w:locked/>
    <w:rsid w:val="0050656D"/>
    <w:rPr>
      <w:rFonts w:ascii="Arial" w:hAnsi="Arial" w:cs="Times New Roman"/>
      <w:sz w:val="24"/>
      <w:szCs w:val="24"/>
      <w:lang w:val="en-AU" w:eastAsia="en-AU"/>
    </w:rPr>
  </w:style>
  <w:style w:type="character" w:styleId="CommentReference">
    <w:name w:val="annotation reference"/>
    <w:basedOn w:val="DefaultParagraphFont"/>
    <w:uiPriority w:val="99"/>
    <w:semiHidden/>
    <w:rsid w:val="005D1055"/>
    <w:rPr>
      <w:rFonts w:cs="Times New Roman"/>
      <w:sz w:val="16"/>
      <w:szCs w:val="16"/>
    </w:rPr>
  </w:style>
  <w:style w:type="paragraph" w:styleId="CommentText">
    <w:name w:val="annotation text"/>
    <w:basedOn w:val="Normal"/>
    <w:link w:val="CommentTextChar"/>
    <w:uiPriority w:val="99"/>
    <w:semiHidden/>
    <w:rsid w:val="005D1055"/>
    <w:rPr>
      <w:sz w:val="20"/>
      <w:szCs w:val="20"/>
    </w:rPr>
  </w:style>
  <w:style w:type="character" w:customStyle="1" w:styleId="CommentTextChar">
    <w:name w:val="Comment Text Char"/>
    <w:basedOn w:val="DefaultParagraphFont"/>
    <w:link w:val="CommentText"/>
    <w:uiPriority w:val="99"/>
    <w:semiHidden/>
    <w:locked/>
    <w:rsid w:val="0050656D"/>
    <w:rPr>
      <w:rFonts w:ascii="Arial" w:hAnsi="Arial" w:cs="Times New Roman"/>
      <w:sz w:val="20"/>
      <w:szCs w:val="20"/>
      <w:lang w:val="en-AU" w:eastAsia="en-AU"/>
    </w:rPr>
  </w:style>
  <w:style w:type="paragraph" w:styleId="CommentSubject">
    <w:name w:val="annotation subject"/>
    <w:basedOn w:val="CommentText"/>
    <w:next w:val="CommentText"/>
    <w:link w:val="CommentSubjectChar"/>
    <w:uiPriority w:val="99"/>
    <w:semiHidden/>
    <w:rsid w:val="005D1055"/>
    <w:rPr>
      <w:b/>
      <w:bCs/>
    </w:rPr>
  </w:style>
  <w:style w:type="character" w:customStyle="1" w:styleId="CommentSubjectChar">
    <w:name w:val="Comment Subject Char"/>
    <w:basedOn w:val="CommentTextChar"/>
    <w:link w:val="CommentSubject"/>
    <w:uiPriority w:val="99"/>
    <w:semiHidden/>
    <w:locked/>
    <w:rsid w:val="0050656D"/>
    <w:rPr>
      <w:rFonts w:ascii="Arial" w:hAnsi="Arial" w:cs="Times New Roman"/>
      <w:b/>
      <w:bCs/>
      <w:sz w:val="20"/>
      <w:szCs w:val="20"/>
      <w:lang w:val="en-AU" w:eastAsia="en-AU"/>
    </w:rPr>
  </w:style>
  <w:style w:type="paragraph" w:styleId="BalloonText">
    <w:name w:val="Balloon Text"/>
    <w:basedOn w:val="Normal"/>
    <w:link w:val="BalloonTextChar"/>
    <w:uiPriority w:val="99"/>
    <w:semiHidden/>
    <w:rsid w:val="005D105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0656D"/>
    <w:rPr>
      <w:rFonts w:cs="Times New Roman"/>
      <w:sz w:val="2"/>
      <w:lang w:val="en-AU" w:eastAsia="en-AU"/>
    </w:rPr>
  </w:style>
  <w:style w:type="character" w:styleId="PageNumber">
    <w:name w:val="page number"/>
    <w:basedOn w:val="DefaultParagraphFont"/>
    <w:uiPriority w:val="99"/>
    <w:rsid w:val="005D1055"/>
    <w:rPr>
      <w:rFonts w:cs="Times New Roman"/>
    </w:rPr>
  </w:style>
  <w:style w:type="paragraph" w:styleId="ListParagraph">
    <w:name w:val="List Paragraph"/>
    <w:basedOn w:val="Normal"/>
    <w:uiPriority w:val="99"/>
    <w:qFormat/>
    <w:rsid w:val="00780B7A"/>
    <w:pPr>
      <w:ind w:left="720"/>
      <w:contextualSpacing/>
    </w:pPr>
  </w:style>
  <w:style w:type="character" w:styleId="FollowedHyperlink">
    <w:name w:val="FollowedHyperlink"/>
    <w:basedOn w:val="DefaultParagraphFont"/>
    <w:uiPriority w:val="99"/>
    <w:rsid w:val="00330217"/>
    <w:rPr>
      <w:rFonts w:cs="Times New Roman"/>
      <w:color w:val="800080"/>
      <w:u w:val="single"/>
    </w:rPr>
  </w:style>
  <w:style w:type="paragraph" w:styleId="Revision">
    <w:name w:val="Revision"/>
    <w:hidden/>
    <w:uiPriority w:val="99"/>
    <w:semiHidden/>
    <w:rsid w:val="008269D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635576">
      <w:bodyDiv w:val="1"/>
      <w:marLeft w:val="0"/>
      <w:marRight w:val="0"/>
      <w:marTop w:val="0"/>
      <w:marBottom w:val="0"/>
      <w:divBdr>
        <w:top w:val="none" w:sz="0" w:space="0" w:color="auto"/>
        <w:left w:val="none" w:sz="0" w:space="0" w:color="auto"/>
        <w:bottom w:val="none" w:sz="0" w:space="0" w:color="auto"/>
        <w:right w:val="none" w:sz="0" w:space="0" w:color="auto"/>
      </w:divBdr>
    </w:div>
    <w:div w:id="1060907955">
      <w:marLeft w:val="0"/>
      <w:marRight w:val="0"/>
      <w:marTop w:val="0"/>
      <w:marBottom w:val="0"/>
      <w:divBdr>
        <w:top w:val="none" w:sz="0" w:space="0" w:color="auto"/>
        <w:left w:val="none" w:sz="0" w:space="0" w:color="auto"/>
        <w:bottom w:val="none" w:sz="0" w:space="0" w:color="auto"/>
        <w:right w:val="none" w:sz="0" w:space="0" w:color="auto"/>
      </w:divBdr>
    </w:div>
    <w:div w:id="1060907956">
      <w:marLeft w:val="0"/>
      <w:marRight w:val="0"/>
      <w:marTop w:val="0"/>
      <w:marBottom w:val="0"/>
      <w:divBdr>
        <w:top w:val="none" w:sz="0" w:space="0" w:color="auto"/>
        <w:left w:val="none" w:sz="0" w:space="0" w:color="auto"/>
        <w:bottom w:val="none" w:sz="0" w:space="0" w:color="auto"/>
        <w:right w:val="none" w:sz="0" w:space="0" w:color="auto"/>
      </w:divBdr>
    </w:div>
    <w:div w:id="1060907957">
      <w:marLeft w:val="0"/>
      <w:marRight w:val="0"/>
      <w:marTop w:val="0"/>
      <w:marBottom w:val="0"/>
      <w:divBdr>
        <w:top w:val="none" w:sz="0" w:space="0" w:color="auto"/>
        <w:left w:val="none" w:sz="0" w:space="0" w:color="auto"/>
        <w:bottom w:val="none" w:sz="0" w:space="0" w:color="auto"/>
        <w:right w:val="none" w:sz="0" w:space="0" w:color="auto"/>
      </w:divBdr>
    </w:div>
    <w:div w:id="209211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s2018.org.au/" TargetMode="External"/><Relationship Id="rId13" Type="http://schemas.openxmlformats.org/officeDocument/2006/relationships/hyperlink" Target="mailto:admin_officer@researchmanagement.org.a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ms2018.org.au/abstrac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s2018.org.a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DMIN_OFFICER@RESEARCHMANAGEMENT.ORG.AU" TargetMode="Externa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0783A-3664-4F67-9BE6-0E59FD258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ARMS Professional Development</vt:lpstr>
    </vt:vector>
  </TitlesOfParts>
  <Company>CSIRO</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ARMS Professional Development</dc:title>
  <dc:creator>Sianna</dc:creator>
  <cp:lastModifiedBy>marisha</cp:lastModifiedBy>
  <cp:revision>2</cp:revision>
  <cp:lastPrinted>2018-04-30T04:30:00Z</cp:lastPrinted>
  <dcterms:created xsi:type="dcterms:W3CDTF">2018-05-04T02:22:00Z</dcterms:created>
  <dcterms:modified xsi:type="dcterms:W3CDTF">2018-05-04T02:22:00Z</dcterms:modified>
</cp:coreProperties>
</file>